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43B6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101000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 Balance With Treasury</w:t>
            </w:r>
          </w:p>
        </w:tc>
      </w:tr>
      <w:tr w:rsidR="00B04BA9" w:rsidRPr="00B04BA9" w:rsidTr="00530AA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D507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E509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F119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B5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B41C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109000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 Balance With Treasury While Awaiting a Warrant</w:t>
            </w:r>
          </w:p>
        </w:tc>
      </w:tr>
      <w:tr w:rsidR="00B04BA9" w:rsidRPr="00B04BA9" w:rsidTr="008172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B7C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41CA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Undeposited Collections</w:t>
            </w:r>
          </w:p>
        </w:tc>
      </w:tr>
      <w:tr w:rsidR="00B04BA9" w:rsidRPr="00B04BA9" w:rsidTr="001C2B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42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C68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Imprest Funds</w:t>
            </w:r>
          </w:p>
        </w:tc>
      </w:tr>
      <w:tr w:rsidR="00B04BA9" w:rsidRPr="00B04BA9" w:rsidTr="00EA613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26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14DC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U.S. Debit Card Funds</w:t>
            </w:r>
          </w:p>
        </w:tc>
      </w:tr>
      <w:tr w:rsidR="00B04BA9" w:rsidRPr="00B04BA9" w:rsidTr="005D42E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23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C1F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Funds Held Outside of Treasury - Budgetary</w:t>
            </w:r>
          </w:p>
        </w:tc>
      </w:tr>
      <w:tr w:rsidR="00B04BA9" w:rsidRPr="00B04BA9" w:rsidTr="0052783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703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9499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Funds Held Outside of Treasury - Non-Budgetary</w:t>
            </w:r>
          </w:p>
        </w:tc>
      </w:tr>
      <w:tr w:rsidR="00B04BA9" w:rsidRPr="00B04BA9" w:rsidTr="004424B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7F0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311E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Cash</w:t>
            </w:r>
          </w:p>
        </w:tc>
      </w:tr>
      <w:tr w:rsidR="00B04BA9" w:rsidRPr="00B04BA9" w:rsidTr="00EC25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1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D069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Cash - International Monetary Fund</w:t>
            </w:r>
          </w:p>
        </w:tc>
      </w:tr>
      <w:tr w:rsidR="00B04BA9" w:rsidRPr="00B04BA9" w:rsidTr="00FE0F9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75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B359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119305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International Monetary Fund - Letter of Credit</w:t>
            </w:r>
          </w:p>
        </w:tc>
      </w:tr>
      <w:tr w:rsidR="00B04BA9" w:rsidRPr="00B04BA9" w:rsidTr="005908A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56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61B8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119306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International Monetary Fund - Receivable/Payable Currency Valuation Adjustment</w:t>
            </w:r>
          </w:p>
        </w:tc>
      </w:tr>
      <w:tr w:rsidR="00B04BA9" w:rsidRPr="00B04BA9" w:rsidTr="003B111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5D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925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119307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International Monetary Fund - Dollar Deposits With the IMF</w:t>
            </w:r>
          </w:p>
        </w:tc>
      </w:tr>
      <w:tr w:rsidR="00B04BA9" w:rsidRPr="00B04BA9" w:rsidTr="007A55D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1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A03A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119309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International Monetary Fund - Currency Holdings</w:t>
            </w:r>
          </w:p>
        </w:tc>
      </w:tr>
      <w:tr w:rsidR="00B04BA9" w:rsidRPr="00B04BA9" w:rsidTr="007A7F2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4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01B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119333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International Monetary Fund - Reserve Position</w:t>
            </w:r>
          </w:p>
        </w:tc>
      </w:tr>
      <w:tr w:rsidR="00B04BA9" w:rsidRPr="00B04BA9" w:rsidTr="00410E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39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83BC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Exchange Stabilization Fund (ESF) Assets - Holdings of Special Drawing Rights (SDR)</w:t>
            </w:r>
          </w:p>
        </w:tc>
      </w:tr>
      <w:tr w:rsidR="00B04BA9" w:rsidRPr="00B04BA9" w:rsidTr="005F522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40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27DA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119500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Monetary Assets</w:t>
            </w:r>
          </w:p>
        </w:tc>
      </w:tr>
      <w:tr w:rsidR="00B04BA9" w:rsidRPr="00B04BA9" w:rsidTr="008D36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B5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9340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120000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Foreign Currency</w:t>
            </w:r>
          </w:p>
        </w:tc>
      </w:tr>
      <w:tr w:rsidR="00B04BA9" w:rsidRPr="00B04BA9" w:rsidTr="00DE5C5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D603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D579R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67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C28C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120500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Foreign Currency Denominated Equivalent Assets</w:t>
            </w:r>
          </w:p>
        </w:tc>
      </w:tr>
      <w:tr w:rsidR="00B04BA9" w:rsidRPr="00B04BA9" w:rsidTr="00153E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09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E717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120900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Uninvested Foreign Currency</w:t>
            </w:r>
          </w:p>
        </w:tc>
      </w:tr>
      <w:tr w:rsidR="00B04BA9" w:rsidRPr="00B04BA9" w:rsidTr="007535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36E5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E2DA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Accounts Receivable</w:t>
            </w:r>
          </w:p>
        </w:tc>
      </w:tr>
      <w:tr w:rsidR="00B04BA9" w:rsidRPr="00B04BA9" w:rsidTr="00B861C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8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80B2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Accounts Receivable</w:t>
            </w:r>
          </w:p>
        </w:tc>
      </w:tr>
      <w:tr w:rsidR="00B04BA9" w:rsidRPr="00B04BA9" w:rsidTr="00D93D0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52D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F331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Funded Employment Benefit Contributions Receivable</w:t>
            </w:r>
          </w:p>
        </w:tc>
      </w:tr>
      <w:tr w:rsidR="00B04BA9" w:rsidRPr="00B04BA9" w:rsidTr="001868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17A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761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Unfunded FECA Benefit Contributions Receivable</w:t>
            </w:r>
          </w:p>
        </w:tc>
      </w:tr>
      <w:tr w:rsidR="00B04BA9" w:rsidRPr="00B04BA9" w:rsidTr="0014566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1F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640E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Taxes Receivable</w:t>
            </w:r>
          </w:p>
        </w:tc>
      </w:tr>
      <w:tr w:rsidR="00B04BA9" w:rsidRPr="00B04BA9" w:rsidTr="009274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06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C383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Taxes Receivable</w:t>
            </w:r>
          </w:p>
        </w:tc>
      </w:tr>
      <w:tr w:rsidR="00B04BA9" w:rsidRPr="00B04BA9" w:rsidTr="00BC6A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2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375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Receivable for Transfers of Currently Invested Balances</w:t>
            </w:r>
          </w:p>
        </w:tc>
      </w:tr>
      <w:tr w:rsidR="00B04BA9" w:rsidRPr="00B04BA9" w:rsidTr="0082617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B16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8248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Expenditure Transfers Receivable</w:t>
            </w:r>
          </w:p>
        </w:tc>
      </w:tr>
      <w:tr w:rsidR="00B04BA9" w:rsidRPr="00B04BA9" w:rsidTr="002567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54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C009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- Not Otherwise Classified</w:t>
            </w:r>
          </w:p>
        </w:tc>
      </w:tr>
      <w:tr w:rsidR="00B04BA9" w:rsidRPr="00B04BA9" w:rsidTr="00315B3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913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A070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- Loans</w:t>
            </w:r>
          </w:p>
        </w:tc>
      </w:tr>
      <w:tr w:rsidR="00B04BA9" w:rsidRPr="00B04BA9" w:rsidTr="004B372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2C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B556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- Investments</w:t>
            </w:r>
          </w:p>
        </w:tc>
      </w:tr>
      <w:tr w:rsidR="00B04BA9" w:rsidRPr="00B04BA9" w:rsidTr="00715BC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030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2359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- Taxes</w:t>
            </w:r>
          </w:p>
        </w:tc>
      </w:tr>
      <w:tr w:rsidR="00B04BA9" w:rsidRPr="00B04BA9" w:rsidTr="008A2AB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63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9152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on Special Drawing Rights (SDR)</w:t>
            </w:r>
          </w:p>
        </w:tc>
      </w:tr>
      <w:tr w:rsidR="00B04BA9" w:rsidRPr="00B04BA9" w:rsidTr="00C07B1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1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A4BE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Interest Receivable - Loans</w:t>
            </w:r>
          </w:p>
        </w:tc>
      </w:tr>
      <w:tr w:rsidR="00B04BA9" w:rsidRPr="00B04BA9" w:rsidTr="00543C1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7D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830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Interest Receivable - Investments</w:t>
            </w:r>
          </w:p>
        </w:tc>
      </w:tr>
      <w:tr w:rsidR="00B04BA9" w:rsidRPr="00B04BA9" w:rsidTr="00C158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F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C73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Interest Receivable - Not Otherwise Classified</w:t>
            </w:r>
          </w:p>
        </w:tc>
      </w:tr>
      <w:tr w:rsidR="00B04BA9" w:rsidRPr="00B04BA9" w:rsidTr="00DC629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5A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F406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134800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Interest Receivable - Taxes</w:t>
            </w:r>
          </w:p>
        </w:tc>
      </w:tr>
      <w:tr w:rsidR="00B04BA9" w:rsidRPr="00B04BA9" w:rsidTr="00CC091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5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51D4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Loans Receivable</w:t>
            </w:r>
          </w:p>
        </w:tc>
      </w:tr>
      <w:tr w:rsidR="00B04BA9" w:rsidRPr="00B04BA9" w:rsidTr="000841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51A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912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135090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Loans Receivable - International Monetary Fund</w:t>
            </w:r>
          </w:p>
        </w:tc>
      </w:tr>
      <w:tr w:rsidR="00B04BA9" w:rsidRPr="00B04BA9" w:rsidTr="006E4C2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41E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D2E3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Capitalized Loan Interest Receivable - Non-Credit Reform</w:t>
            </w:r>
          </w:p>
        </w:tc>
      </w:tr>
      <w:tr w:rsidR="00B04BA9" w:rsidRPr="00B04BA9" w:rsidTr="001202F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5A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27C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Loans Receivable</w:t>
            </w:r>
          </w:p>
        </w:tc>
      </w:tr>
      <w:tr w:rsidR="00B04BA9" w:rsidRPr="00B04BA9" w:rsidTr="00736FB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47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871A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135990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Loans Receivable - International Monetary Fund</w:t>
            </w:r>
          </w:p>
        </w:tc>
      </w:tr>
      <w:tr w:rsidR="00B04BA9" w:rsidRPr="00B04BA9" w:rsidTr="005215C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440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Penalties and Fines Receivable - Not Otherwise Classified</w:t>
            </w:r>
          </w:p>
        </w:tc>
      </w:tr>
      <w:tr w:rsidR="00B04BA9" w:rsidRPr="00B04BA9" w:rsidTr="007D36F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14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C66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136100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Penalties and Fines Receivable - Loans</w:t>
            </w:r>
          </w:p>
        </w:tc>
      </w:tr>
      <w:tr w:rsidR="00B04BA9" w:rsidRPr="00B04BA9" w:rsidTr="003A156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14F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6401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136300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Penalties and Fines Receivable - Taxes</w:t>
            </w:r>
          </w:p>
        </w:tc>
      </w:tr>
      <w:tr w:rsidR="00B04BA9" w:rsidRPr="00B04BA9" w:rsidTr="00B37DB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C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C2CC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Penalties and Fines Receivable - Loans</w:t>
            </w:r>
          </w:p>
        </w:tc>
      </w:tr>
      <w:tr w:rsidR="00B04BA9" w:rsidRPr="00B04BA9" w:rsidTr="00CA3B8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26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91D6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136700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Penalties and Fines Receivable - Not Otherwise Classified</w:t>
            </w:r>
          </w:p>
        </w:tc>
      </w:tr>
      <w:tr w:rsidR="00B04BA9" w:rsidRPr="00B04BA9" w:rsidTr="005C15E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1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419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136800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Penalties and Fines Receivable - Taxes</w:t>
            </w:r>
          </w:p>
        </w:tc>
      </w:tr>
      <w:tr w:rsidR="00B04BA9" w:rsidRPr="00B04BA9" w:rsidTr="00B112E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6E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46CF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Administrative Fees Receivable - Not Otherwise Classified</w:t>
            </w:r>
          </w:p>
        </w:tc>
      </w:tr>
      <w:tr w:rsidR="00B04BA9" w:rsidRPr="00B04BA9" w:rsidTr="009B0B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60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A2C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Administrative Fees Receivable - Loans</w:t>
            </w:r>
          </w:p>
        </w:tc>
      </w:tr>
      <w:tr w:rsidR="00B04BA9" w:rsidRPr="00B04BA9" w:rsidTr="00DA262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27D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70EA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137300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Administrative Fees Receivable - Taxes</w:t>
            </w:r>
          </w:p>
        </w:tc>
      </w:tr>
      <w:tr w:rsidR="00B04BA9" w:rsidRPr="00B04BA9" w:rsidTr="00C4464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0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4219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Administrative Fees Receivable - Loans</w:t>
            </w:r>
          </w:p>
        </w:tc>
      </w:tr>
      <w:tr w:rsidR="00B04BA9" w:rsidRPr="00B04BA9" w:rsidTr="00DF0BD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07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9691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137700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Administrative Fees Receivable - Not Otherwise Classified</w:t>
            </w:r>
          </w:p>
        </w:tc>
      </w:tr>
      <w:tr w:rsidR="00B04BA9" w:rsidRPr="00B04BA9" w:rsidTr="00C30B3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44C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978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137800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Administrative Fees Receivable - Taxes</w:t>
            </w:r>
          </w:p>
        </w:tc>
      </w:tr>
      <w:tr w:rsidR="00B04BA9" w:rsidRPr="00B04BA9" w:rsidTr="005E144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2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37F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Loans Receivable - Troubled Assets Relief Program</w:t>
            </w:r>
          </w:p>
        </w:tc>
      </w:tr>
      <w:tr w:rsidR="00B04BA9" w:rsidRPr="00B04BA9" w:rsidTr="004C7A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6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8129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- Loans - Troubled Assets Relief Program</w:t>
            </w:r>
          </w:p>
        </w:tc>
      </w:tr>
      <w:tr w:rsidR="00B04BA9" w:rsidRPr="00B04BA9" w:rsidTr="00F9715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54D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16B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138400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- Foreign Currency Denominated Assets</w:t>
            </w:r>
          </w:p>
        </w:tc>
      </w:tr>
      <w:tr w:rsidR="00B04BA9" w:rsidRPr="00B04BA9" w:rsidTr="00D9603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236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26C6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Loss on Interest Receivable - Loans - Troubled Assets Relief Program</w:t>
            </w:r>
          </w:p>
        </w:tc>
      </w:tr>
      <w:tr w:rsidR="00B04BA9" w:rsidRPr="00B04BA9" w:rsidTr="00B945F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3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10E8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138900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Subsidy - Loans - Troubled Assets Relief Program</w:t>
            </w:r>
          </w:p>
        </w:tc>
      </w:tr>
      <w:tr w:rsidR="00B04BA9" w:rsidRPr="00B04BA9" w:rsidTr="003901E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4D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14F8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Dedicated Collections Receivable</w:t>
            </w:r>
          </w:p>
        </w:tc>
      </w:tr>
      <w:tr w:rsidR="00B04BA9" w:rsidRPr="00B04BA9" w:rsidTr="006471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4F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248F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139900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Subsidy</w:t>
            </w:r>
          </w:p>
        </w:tc>
      </w:tr>
      <w:tr w:rsidR="00B04BA9" w:rsidRPr="00B04BA9" w:rsidTr="000E486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D150AP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80C4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76F0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141000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Advances and Prepayments</w:t>
            </w:r>
          </w:p>
        </w:tc>
      </w:tr>
      <w:tr w:rsidR="00B04BA9" w:rsidRPr="00B04BA9" w:rsidTr="00F86C8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384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028B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Materials and Supplies Held for Use</w:t>
            </w:r>
          </w:p>
        </w:tc>
      </w:tr>
      <w:tr w:rsidR="00B04BA9" w:rsidRPr="00B04BA9" w:rsidTr="00C7043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95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41A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Materials and Supplies Held in Reserve for Future Use</w:t>
            </w:r>
          </w:p>
        </w:tc>
      </w:tr>
      <w:tr w:rsidR="00B04BA9" w:rsidRPr="00B04BA9" w:rsidTr="004839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D545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643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60DF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Materials and Supplies - Excess, Obsolete, and Unserviceable</w:t>
            </w:r>
          </w:p>
        </w:tc>
      </w:tr>
      <w:tr w:rsidR="00B04BA9" w:rsidRPr="00B04BA9" w:rsidTr="00CE7E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02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E37F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151400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Materials and Supplies Held for Repair</w:t>
            </w:r>
          </w:p>
        </w:tc>
      </w:tr>
      <w:tr w:rsidR="00B04BA9" w:rsidRPr="00B04BA9" w:rsidTr="0018380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24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C34E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151600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Materials and Supplies in Development</w:t>
            </w:r>
          </w:p>
        </w:tc>
      </w:tr>
      <w:tr w:rsidR="00B04BA9" w:rsidRPr="00B04BA9" w:rsidTr="00E2458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85A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5181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Materials and Supplies - Allowance</w:t>
            </w:r>
          </w:p>
        </w:tc>
      </w:tr>
      <w:tr w:rsidR="00B04BA9" w:rsidRPr="00B04BA9" w:rsidTr="003E449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D54F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43C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Purchased for Resale</w:t>
            </w:r>
          </w:p>
        </w:tc>
      </w:tr>
      <w:tr w:rsidR="00B04BA9" w:rsidRPr="00B04BA9" w:rsidTr="0041090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0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864B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Held in Reserve for Future Sale</w:t>
            </w:r>
          </w:p>
        </w:tc>
      </w:tr>
      <w:tr w:rsidR="00B04BA9" w:rsidRPr="00B04BA9" w:rsidTr="00C2210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803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219C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Held for Repair</w:t>
            </w:r>
          </w:p>
        </w:tc>
      </w:tr>
      <w:tr w:rsidR="00B04BA9" w:rsidRPr="00B04BA9" w:rsidTr="000C5BD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33D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D35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- Excess, Obsolete, and Unserviceable</w:t>
            </w:r>
          </w:p>
        </w:tc>
      </w:tr>
      <w:tr w:rsidR="00B04BA9" w:rsidRPr="00B04BA9" w:rsidTr="00DD5FD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2A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04D4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- Raw Materials</w:t>
            </w:r>
          </w:p>
        </w:tc>
      </w:tr>
      <w:tr w:rsidR="00B04BA9" w:rsidRPr="00B04BA9" w:rsidTr="005A6D0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00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42C7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- Work-in-Process</w:t>
            </w:r>
          </w:p>
        </w:tc>
      </w:tr>
      <w:tr w:rsidR="00B04BA9" w:rsidRPr="00B04BA9" w:rsidTr="00AB06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43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1218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- Finished Goods</w:t>
            </w:r>
          </w:p>
        </w:tc>
      </w:tr>
      <w:tr w:rsidR="00B04BA9" w:rsidRPr="00B04BA9" w:rsidTr="002A2F4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243D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B323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Inventory - Allowance</w:t>
            </w:r>
          </w:p>
        </w:tc>
      </w:tr>
      <w:tr w:rsidR="00B04BA9" w:rsidRPr="00B04BA9" w:rsidTr="00AD376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F7E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B2C7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Seized Monetary Instruments</w:t>
            </w:r>
          </w:p>
        </w:tc>
      </w:tr>
      <w:tr w:rsidR="00B04BA9" w:rsidRPr="00B04BA9" w:rsidTr="00FB349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35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D0A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Seized Cash Deposited</w:t>
            </w:r>
          </w:p>
        </w:tc>
      </w:tr>
      <w:tr w:rsidR="00B04BA9" w:rsidRPr="00B04BA9" w:rsidTr="00E4290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B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22FA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Forfeited Property Held for Sale</w:t>
            </w:r>
          </w:p>
        </w:tc>
      </w:tr>
      <w:tr w:rsidR="00B04BA9" w:rsidRPr="00B04BA9" w:rsidTr="002C40D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F0B8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3186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Forfeited Property Held for Donation or Use</w:t>
            </w:r>
          </w:p>
        </w:tc>
      </w:tr>
      <w:tr w:rsidR="00B04BA9" w:rsidRPr="00B04BA9" w:rsidTr="00FA24E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74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408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Forfeited Property - Allowance</w:t>
            </w:r>
          </w:p>
        </w:tc>
      </w:tr>
      <w:tr w:rsidR="00B04BA9" w:rsidRPr="00B04BA9" w:rsidTr="00AA098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3D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B7E8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Foreclosed Property</w:t>
            </w:r>
          </w:p>
        </w:tc>
      </w:tr>
      <w:tr w:rsidR="00B04BA9" w:rsidRPr="00B04BA9" w:rsidTr="00004DA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1B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E677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Foreclosed Property - Allowance</w:t>
            </w:r>
          </w:p>
        </w:tc>
      </w:tr>
      <w:tr w:rsidR="00B04BA9" w:rsidRPr="00B04BA9" w:rsidTr="001A775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5E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E6FD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156100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Commodities Held Under Price Support and Stabilization Support Programs</w:t>
            </w:r>
          </w:p>
        </w:tc>
      </w:tr>
      <w:tr w:rsidR="00B04BA9" w:rsidRPr="00B04BA9" w:rsidTr="006B131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2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86B3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156900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Commodities - Allowance</w:t>
            </w:r>
          </w:p>
        </w:tc>
      </w:tr>
      <w:tr w:rsidR="00B04BA9" w:rsidRPr="00B04BA9" w:rsidTr="0020001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F57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5487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Stockpile Materials Held in Reserve</w:t>
            </w:r>
          </w:p>
        </w:tc>
      </w:tr>
      <w:tr w:rsidR="00B04BA9" w:rsidRPr="00B04BA9" w:rsidTr="007C4A0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412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329C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Stockpile Materials Held for Sale</w:t>
            </w:r>
          </w:p>
        </w:tc>
      </w:tr>
      <w:tr w:rsidR="00B04BA9" w:rsidRPr="00B04BA9" w:rsidTr="00BF0FF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E3E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63A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Related Property</w:t>
            </w:r>
          </w:p>
        </w:tc>
      </w:tr>
      <w:tr w:rsidR="00B04BA9" w:rsidRPr="00B04BA9" w:rsidTr="007576C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62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96E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159900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Related Property - Allowance</w:t>
            </w:r>
          </w:p>
        </w:tc>
      </w:tr>
      <w:tr w:rsidR="00B04BA9" w:rsidRPr="00B04BA9" w:rsidTr="003D128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41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61DC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Investments in U.S. Treasury Securities Issued by the Bureau of the Fiscal Service</w:t>
            </w:r>
          </w:p>
        </w:tc>
      </w:tr>
      <w:tr w:rsidR="00B04BA9" w:rsidRPr="00B04BA9" w:rsidTr="00FC65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D3E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6353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Discount on U.S. Treasury Securities Issued by the Bureau of the Fiscal Service</w:t>
            </w:r>
          </w:p>
        </w:tc>
      </w:tr>
      <w:tr w:rsidR="00B04BA9" w:rsidRPr="00B04BA9" w:rsidTr="00E0271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E00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2105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Premium on U.S. Treasury Securities Issued by the Bureau of the Fiscal Service</w:t>
            </w:r>
          </w:p>
        </w:tc>
      </w:tr>
      <w:tr w:rsidR="00B04BA9" w:rsidRPr="00B04BA9" w:rsidTr="00F7667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3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36B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Amortization of Discount and Premium on U.S. Treasury Securities Issued by the Bureau of the Fiscal Service</w:t>
            </w:r>
          </w:p>
        </w:tc>
      </w:tr>
      <w:tr w:rsidR="00B04BA9" w:rsidRPr="00B04BA9" w:rsidTr="0067228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E117R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117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34A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Market Adjustment - Investments</w:t>
            </w:r>
          </w:p>
        </w:tc>
      </w:tr>
      <w:tr w:rsidR="00B04BA9" w:rsidRPr="00B04BA9" w:rsidTr="002F5D9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03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274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Investments in Securities Other Than the Bureau of the Fiscal Service Securities</w:t>
            </w:r>
          </w:p>
        </w:tc>
      </w:tr>
      <w:tr w:rsidR="00B04BA9" w:rsidRPr="00B04BA9" w:rsidTr="00EF5F3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D579R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134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E1FA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Discount on Securities Other Than the Bureau of the Fiscal Service Securities</w:t>
            </w:r>
          </w:p>
        </w:tc>
      </w:tr>
      <w:tr w:rsidR="00B04BA9" w:rsidRPr="00B04BA9" w:rsidTr="00DA360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E53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203B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Premium on Securities Other Than the Bureau of the Fiscal Service Securities</w:t>
            </w:r>
          </w:p>
        </w:tc>
      </w:tr>
      <w:tr w:rsidR="00B04BA9" w:rsidRPr="00B04BA9" w:rsidTr="003B223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97C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607A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Amortization of Discount and Premium on Securities Other Than the Bureau of the Fiscal Service Securities</w:t>
            </w:r>
          </w:p>
        </w:tc>
      </w:tr>
      <w:tr w:rsidR="00B04BA9" w:rsidRPr="00B04BA9" w:rsidTr="001065B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E115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E117R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E121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3D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D4B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Investments in U.S. Treasury Zero Coupon Bonds Issued by the Bureau of the Fiscal Service</w:t>
            </w:r>
          </w:p>
        </w:tc>
      </w:tr>
      <w:tr w:rsidR="00B04BA9" w:rsidRPr="00B04BA9" w:rsidTr="00617A5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4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D3F2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Discount on U.S. Treasury Zero Coupon Bonds Issued by the Bureau of the Fiscal Service</w:t>
            </w:r>
          </w:p>
        </w:tc>
      </w:tr>
      <w:tr w:rsidR="00B04BA9" w:rsidRPr="00B04BA9" w:rsidTr="009A5E6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28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C056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Amortization of Discount on U.S. Treasury Zero Coupon Bonds Issued by the Bureau of the Fiscal Service</w:t>
            </w:r>
          </w:p>
        </w:tc>
      </w:tr>
      <w:tr w:rsidR="00B04BA9" w:rsidRPr="00B04BA9" w:rsidTr="005B4B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29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679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Preferred Stock Accounted for Under the Provisions of the Federal Credit Reform Act</w:t>
            </w:r>
          </w:p>
        </w:tc>
      </w:tr>
      <w:tr w:rsidR="00B04BA9" w:rsidRPr="00B04BA9" w:rsidTr="0039408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F51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A42D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Common Stock Accounted for Under the Provisions of the Federal Credit Reform Act</w:t>
            </w:r>
          </w:p>
        </w:tc>
      </w:tr>
      <w:tr w:rsidR="00B04BA9" w:rsidRPr="00B04BA9" w:rsidTr="000B75B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664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F42E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164600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Discount on Securities Account for Under the Provisions of the Federal Credit Reform Act</w:t>
            </w:r>
          </w:p>
        </w:tc>
      </w:tr>
      <w:tr w:rsidR="00B04BA9" w:rsidRPr="00B04BA9" w:rsidTr="006A1E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16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F782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Premium on Securities Accounted for Under the Provisions of the Federal Credit Reform Act</w:t>
            </w:r>
          </w:p>
        </w:tc>
      </w:tr>
      <w:tr w:rsidR="00B04BA9" w:rsidRPr="00B04BA9" w:rsidTr="00331D3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83A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31BF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Preferred Stock in Federal Government Sponsored Enterprise</w:t>
            </w:r>
          </w:p>
        </w:tc>
      </w:tr>
      <w:tr w:rsidR="00B04BA9" w:rsidRPr="00B04BA9" w:rsidTr="00912AF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44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B591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Market Adjustment - Senior Preferred Stock in Federal Government Sponsored Enterprise</w:t>
            </w:r>
          </w:p>
        </w:tc>
      </w:tr>
      <w:tr w:rsidR="00B04BA9" w:rsidRPr="00B04BA9" w:rsidTr="002108D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05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B49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165200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Common Stock Warrants in Federal Government Sponsored Enterprise</w:t>
            </w:r>
          </w:p>
        </w:tc>
      </w:tr>
      <w:tr w:rsidR="00B04BA9" w:rsidRPr="00B04BA9" w:rsidTr="001F688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F1A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7648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Market Adjustment - Common Stock Warrants in Federal Government Sponsored Enterprise</w:t>
            </w:r>
          </w:p>
        </w:tc>
      </w:tr>
      <w:tr w:rsidR="00B04BA9" w:rsidRPr="00B04BA9" w:rsidTr="00A240D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9C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457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Foreign Investments</w:t>
            </w:r>
          </w:p>
        </w:tc>
      </w:tr>
      <w:tr w:rsidR="00B04BA9" w:rsidRPr="00B04BA9" w:rsidTr="009F4F5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541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247D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Discount on Foreign Investments</w:t>
            </w:r>
          </w:p>
        </w:tc>
      </w:tr>
      <w:tr w:rsidR="00B04BA9" w:rsidRPr="00B04BA9" w:rsidTr="009A2D3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11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6415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Premium on Foreign Investments</w:t>
            </w:r>
          </w:p>
        </w:tc>
      </w:tr>
      <w:tr w:rsidR="00B04BA9" w:rsidRPr="00B04BA9" w:rsidTr="00905BE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68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B5C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167900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Foreign Exchange Rate Revalue Adjustments - Investments</w:t>
            </w:r>
          </w:p>
        </w:tc>
      </w:tr>
      <w:tr w:rsidR="00B04BA9" w:rsidRPr="00B04BA9" w:rsidTr="00F93F1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7D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167E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169000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Investments</w:t>
            </w:r>
          </w:p>
        </w:tc>
      </w:tr>
      <w:tr w:rsidR="00B04BA9" w:rsidRPr="00B04BA9" w:rsidTr="004450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345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61C6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Land and Land Rights</w:t>
            </w:r>
          </w:p>
        </w:tc>
      </w:tr>
      <w:tr w:rsidR="00B04BA9" w:rsidRPr="00B04BA9" w:rsidTr="00AB6F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7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0025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Improvements to Land</w:t>
            </w:r>
          </w:p>
        </w:tc>
      </w:tr>
      <w:tr w:rsidR="00B04BA9" w:rsidRPr="00B04BA9" w:rsidTr="005C243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4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936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Depreciation on Improvements to Land</w:t>
            </w:r>
          </w:p>
        </w:tc>
      </w:tr>
      <w:tr w:rsidR="00B04BA9" w:rsidRPr="00B04BA9" w:rsidTr="00E564C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3EB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C35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Construction-in-Progress</w:t>
            </w:r>
          </w:p>
        </w:tc>
      </w:tr>
      <w:tr w:rsidR="00B04BA9" w:rsidRPr="00B04BA9" w:rsidTr="00D2712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2B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404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Buildings, Improvements, and Renovations</w:t>
            </w:r>
          </w:p>
        </w:tc>
      </w:tr>
      <w:tr w:rsidR="00B04BA9" w:rsidRPr="00B04BA9" w:rsidTr="00E132D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C7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A468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173900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Depreciation on Buildings, Improvements, and Renovations</w:t>
            </w:r>
          </w:p>
        </w:tc>
      </w:tr>
      <w:tr w:rsidR="00B04BA9" w:rsidRPr="00B04BA9" w:rsidTr="0071629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279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8355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Structures and Facilities</w:t>
            </w:r>
          </w:p>
        </w:tc>
      </w:tr>
      <w:tr w:rsidR="00B04BA9" w:rsidRPr="00B04BA9" w:rsidTr="006E62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723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40A8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Depreciation on Other Structures and Facilities</w:t>
            </w:r>
          </w:p>
        </w:tc>
      </w:tr>
      <w:tr w:rsidR="00B04BA9" w:rsidRPr="00B04BA9" w:rsidTr="008F6B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22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700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Equipment</w:t>
            </w:r>
          </w:p>
        </w:tc>
      </w:tr>
      <w:tr w:rsidR="00B04BA9" w:rsidRPr="00B04BA9" w:rsidTr="00E241C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1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F020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175900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Depreciation on Equipment</w:t>
            </w:r>
          </w:p>
        </w:tc>
      </w:tr>
      <w:tr w:rsidR="00B04BA9" w:rsidRPr="00B04BA9" w:rsidTr="00D06D1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333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6456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Assets Under Capital Lease</w:t>
            </w:r>
          </w:p>
        </w:tc>
      </w:tr>
      <w:tr w:rsidR="00B04BA9" w:rsidRPr="00B04BA9" w:rsidTr="0079677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27B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41F4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Depreciation on Assets Under Capital Lease</w:t>
            </w:r>
          </w:p>
        </w:tc>
      </w:tr>
      <w:tr w:rsidR="00B04BA9" w:rsidRPr="00B04BA9" w:rsidTr="00F607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71B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B155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Leasehold Improvements</w:t>
            </w:r>
          </w:p>
        </w:tc>
      </w:tr>
      <w:tr w:rsidR="00B04BA9" w:rsidRPr="00B04BA9" w:rsidTr="009E47D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69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A2AB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Amortization on Leasehold Improvements</w:t>
            </w:r>
          </w:p>
        </w:tc>
      </w:tr>
      <w:tr w:rsidR="00B04BA9" w:rsidRPr="00B04BA9" w:rsidTr="00A373D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4611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C6D9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Internal-Use Software</w:t>
            </w:r>
          </w:p>
        </w:tc>
      </w:tr>
      <w:tr w:rsidR="00B04BA9" w:rsidRPr="00B04BA9" w:rsidTr="00AC65B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B2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50F4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Internal-Use Software in Development</w:t>
            </w:r>
          </w:p>
        </w:tc>
      </w:tr>
      <w:tr w:rsidR="00B04BA9" w:rsidRPr="00B04BA9" w:rsidTr="008069C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6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A3D0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183900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Amortization on Internal-Use Software</w:t>
            </w:r>
          </w:p>
        </w:tc>
      </w:tr>
      <w:tr w:rsidR="00B04BA9" w:rsidRPr="00B04BA9" w:rsidTr="00341F0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6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42B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Natural Resources</w:t>
            </w:r>
          </w:p>
        </w:tc>
      </w:tr>
      <w:tr w:rsidR="00B04BA9" w:rsidRPr="00B04BA9" w:rsidTr="00B3667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E2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C27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Allowance for Depletion</w:t>
            </w:r>
          </w:p>
        </w:tc>
      </w:tr>
      <w:tr w:rsidR="00B04BA9" w:rsidRPr="00B04BA9" w:rsidTr="00BD182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5F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2531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General Property, Plant, and Equipment</w:t>
            </w:r>
          </w:p>
        </w:tc>
      </w:tr>
      <w:tr w:rsidR="00B04BA9" w:rsidRPr="00B04BA9" w:rsidTr="004543B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8212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740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189900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Accumulated Depreciation on Other General Property, Plant, and Equipment</w:t>
            </w:r>
          </w:p>
        </w:tc>
      </w:tr>
      <w:tr w:rsidR="00B04BA9" w:rsidRPr="00B04BA9" w:rsidTr="00A32F0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94F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42D6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192300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Contingent Receivable for Capital Transfers </w:t>
            </w:r>
          </w:p>
        </w:tc>
      </w:tr>
      <w:tr w:rsidR="00B04BA9" w:rsidRPr="00B04BA9" w:rsidTr="00497F7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91BA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192500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Capital Transfers Receivable </w:t>
            </w:r>
          </w:p>
        </w:tc>
      </w:tr>
      <w:tr w:rsidR="00B04BA9" w:rsidRPr="00B04BA9" w:rsidTr="00CF0D7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4242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959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198100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Receivable from Custodian or Non-Entity Assets Receivable From a Federal Agency - Other Than the General Fund of the U.S. Government</w:t>
            </w:r>
          </w:p>
        </w:tc>
      </w:tr>
      <w:tr w:rsidR="00B04BA9" w:rsidRPr="00B04BA9" w:rsidTr="00970DE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355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81DD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199000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Assets</w:t>
            </w:r>
          </w:p>
        </w:tc>
      </w:tr>
      <w:tr w:rsidR="00B04BA9" w:rsidRPr="00B04BA9" w:rsidTr="00F458D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F1E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D39E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199500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General Property, Plant, and Equipment Permanently Removed but Not Yet Disposed</w:t>
            </w:r>
          </w:p>
        </w:tc>
      </w:tr>
      <w:tr w:rsidR="00B04BA9" w:rsidRPr="00B04BA9" w:rsidTr="00AB360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F0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01E4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Accounts Payable</w:t>
            </w:r>
          </w:p>
        </w:tc>
      </w:tr>
      <w:tr w:rsidR="00B04BA9" w:rsidRPr="00B04BA9" w:rsidTr="005044F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C4E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26EB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Accounts Payable for Federal Government Sponsored Enterprise</w:t>
            </w:r>
          </w:p>
        </w:tc>
      </w:tr>
      <w:tr w:rsidR="00B04BA9" w:rsidRPr="00B04BA9" w:rsidTr="00773A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A77F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23A1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Disbursements in Transit</w:t>
            </w:r>
          </w:p>
        </w:tc>
      </w:tr>
      <w:tr w:rsidR="00B04BA9" w:rsidRPr="00B04BA9" w:rsidTr="009C268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C69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101B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Contract Holdbacks</w:t>
            </w:r>
          </w:p>
        </w:tc>
      </w:tr>
      <w:tr w:rsidR="00B04BA9" w:rsidRPr="00B04BA9" w:rsidTr="006C6A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754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F7DE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Accrued Interest Payable - Not Otherwise Classified</w:t>
            </w:r>
          </w:p>
        </w:tc>
      </w:tr>
      <w:tr w:rsidR="00B04BA9" w:rsidRPr="00B04BA9" w:rsidTr="005763C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968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717E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Accrued Interest Payable - Loans</w:t>
            </w:r>
          </w:p>
        </w:tc>
      </w:tr>
      <w:tr w:rsidR="00B04BA9" w:rsidRPr="00B04BA9" w:rsidTr="008B18B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F4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249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Accrued Interest Payable - Debt</w:t>
            </w:r>
          </w:p>
        </w:tc>
      </w:tr>
      <w:tr w:rsidR="00B04BA9" w:rsidRPr="00B04BA9" w:rsidTr="005C5BA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54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4072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Payable for Transfers of Currently Invested Balances</w:t>
            </w:r>
          </w:p>
        </w:tc>
      </w:tr>
      <w:tr w:rsidR="00B04BA9" w:rsidRPr="00B04BA9" w:rsidTr="00BC1F7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D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76C4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Expenditure Transfers Payable</w:t>
            </w:r>
          </w:p>
        </w:tc>
      </w:tr>
      <w:tr w:rsidR="00B04BA9" w:rsidRPr="00B04BA9" w:rsidTr="0002493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E3A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7139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Entitlement Benefits Due and Payable</w:t>
            </w:r>
          </w:p>
        </w:tc>
      </w:tr>
      <w:tr w:rsidR="00B04BA9" w:rsidRPr="00B04BA9" w:rsidTr="005C3C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9604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25C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Subsidy Payable to the Financing Account</w:t>
            </w:r>
          </w:p>
        </w:tc>
      </w:tr>
      <w:tr w:rsidR="00B04BA9" w:rsidRPr="00B04BA9" w:rsidTr="00FA396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9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A5AC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 Guarantee Liability</w:t>
            </w:r>
          </w:p>
        </w:tc>
      </w:tr>
      <w:tr w:rsidR="00B04BA9" w:rsidRPr="00B04BA9" w:rsidTr="00926E8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6C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0190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Liabilities With Related Budgetary Obligations</w:t>
            </w:r>
          </w:p>
        </w:tc>
      </w:tr>
      <w:tr w:rsidR="00B04BA9" w:rsidRPr="00B04BA9" w:rsidTr="00232ED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5408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C565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Employer Benefits and Claims Incurred but Not Reported</w:t>
            </w:r>
          </w:p>
        </w:tc>
      </w:tr>
      <w:tr w:rsidR="00B04BA9" w:rsidRPr="00B04BA9" w:rsidTr="00E614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E64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602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Special Drawing Right (SDR) Certificates Issued to Federal Reserve Banks</w:t>
            </w:r>
          </w:p>
        </w:tc>
      </w:tr>
      <w:tr w:rsidR="00B04BA9" w:rsidRPr="00B04BA9" w:rsidTr="00F249D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61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05BF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219300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 of Special Drawing Rights (SDRs)</w:t>
            </w:r>
          </w:p>
        </w:tc>
      </w:tr>
      <w:tr w:rsidR="00B04BA9" w:rsidRPr="00B04BA9" w:rsidTr="00B86B3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B16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453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Unpaid Insurance Claims</w:t>
            </w:r>
          </w:p>
        </w:tc>
      </w:tr>
      <w:tr w:rsidR="00B04BA9" w:rsidRPr="00B04BA9" w:rsidTr="00D7740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65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0354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Unearned Insurance Premiums</w:t>
            </w:r>
          </w:p>
        </w:tc>
      </w:tr>
      <w:tr w:rsidR="00B04BA9" w:rsidRPr="00B04BA9" w:rsidTr="00FF53D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2D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E3C1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Accrued Funded Payroll and Leave</w:t>
            </w:r>
          </w:p>
        </w:tc>
      </w:tr>
      <w:tr w:rsidR="00B04BA9" w:rsidRPr="00B04BA9" w:rsidTr="00BB445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B71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6707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Withholdings Payable</w:t>
            </w:r>
          </w:p>
        </w:tc>
      </w:tr>
      <w:tr w:rsidR="00B04BA9" w:rsidRPr="00B04BA9" w:rsidTr="00142CF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47A1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A1C0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Employer Contributions and Payroll Taxes Payable</w:t>
            </w:r>
          </w:p>
        </w:tc>
      </w:tr>
      <w:tr w:rsidR="00B04BA9" w:rsidRPr="00B04BA9" w:rsidTr="008C756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9206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766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Post Employment Benefits Due and Payable</w:t>
            </w:r>
          </w:p>
        </w:tc>
      </w:tr>
      <w:tr w:rsidR="00B04BA9" w:rsidRPr="00B04BA9" w:rsidTr="007673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63F2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040C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Pension Benefits Due and Payable to Beneficiaries</w:t>
            </w:r>
          </w:p>
        </w:tc>
      </w:tr>
      <w:tr w:rsidR="00B04BA9" w:rsidRPr="00B04BA9" w:rsidTr="009123B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1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649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Benefit Premiums Payable to Carriers</w:t>
            </w:r>
          </w:p>
        </w:tc>
      </w:tr>
      <w:tr w:rsidR="00B04BA9" w:rsidRPr="00B04BA9" w:rsidTr="00FD6A2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2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014D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Life Insurance Benefits Due and Payable to Beneficiaries</w:t>
            </w:r>
          </w:p>
        </w:tc>
      </w:tr>
      <w:tr w:rsidR="00B04BA9" w:rsidRPr="00B04BA9" w:rsidTr="00DC0A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125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31E1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Unfunded Leave</w:t>
            </w:r>
          </w:p>
        </w:tc>
      </w:tr>
      <w:tr w:rsidR="00B04BA9" w:rsidRPr="00B04BA9" w:rsidTr="00A63B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8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9309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Unfunded FECA Liability</w:t>
            </w:r>
          </w:p>
        </w:tc>
      </w:tr>
      <w:tr w:rsidR="00B04BA9" w:rsidRPr="00B04BA9" w:rsidTr="00A75D9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400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6B3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229000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Unfunded Employment Related Liability</w:t>
            </w:r>
          </w:p>
        </w:tc>
      </w:tr>
      <w:tr w:rsidR="00B04BA9" w:rsidRPr="00B04BA9" w:rsidTr="00F14D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7A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B6DA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Advances and Prepayments</w:t>
            </w:r>
          </w:p>
        </w:tc>
      </w:tr>
      <w:tr w:rsidR="00B04BA9" w:rsidRPr="00B04BA9" w:rsidTr="00E512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B068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06B3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Deferred Revenue</w:t>
            </w:r>
          </w:p>
        </w:tc>
      </w:tr>
      <w:tr w:rsidR="00B04BA9" w:rsidRPr="00B04BA9" w:rsidTr="008C46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C636R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71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518B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Non-Fiduciary Deposit Funds and Undeposited Collections</w:t>
            </w:r>
          </w:p>
        </w:tc>
      </w:tr>
      <w:tr w:rsidR="00B04BA9" w:rsidRPr="00B04BA9" w:rsidTr="002C4F9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D7F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320B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241000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Liability for Clearing Accounts </w:t>
            </w:r>
          </w:p>
        </w:tc>
      </w:tr>
      <w:tr w:rsidR="00B04BA9" w:rsidRPr="00B04BA9" w:rsidTr="00AC676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1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77CE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Principal Payable to the Bureau of the Fiscal Service</w:t>
            </w:r>
          </w:p>
        </w:tc>
      </w:tr>
      <w:tr w:rsidR="00B04BA9" w:rsidRPr="00B04BA9" w:rsidTr="00CE10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F5ED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96ED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Capitalized Loan Interest Payable - Non-Credit Reform</w:t>
            </w:r>
          </w:p>
        </w:tc>
      </w:tr>
      <w:tr w:rsidR="00B04BA9" w:rsidRPr="00B04BA9" w:rsidTr="00333EE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62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321D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Principal Payable to the Federal Financing Bank</w:t>
            </w:r>
          </w:p>
        </w:tc>
      </w:tr>
      <w:tr w:rsidR="00B04BA9" w:rsidRPr="00B04BA9" w:rsidTr="00185E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000F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5528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Securities Issued by Federal Agencies Under General and Special Financing Authority</w:t>
            </w:r>
          </w:p>
        </w:tc>
      </w:tr>
      <w:tr w:rsidR="00B04BA9" w:rsidRPr="00B04BA9" w:rsidTr="00091CC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14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108F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Discount on Securities Issued by Federal Agencies Under General and Special Financing Authority</w:t>
            </w:r>
          </w:p>
        </w:tc>
      </w:tr>
      <w:tr w:rsidR="00B04BA9" w:rsidRPr="00B04BA9" w:rsidTr="00B231C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71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C134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Premium on Securities Issued by Federal Agencies Under General and Special Financing Authority</w:t>
            </w:r>
          </w:p>
        </w:tc>
      </w:tr>
      <w:tr w:rsidR="00B04BA9" w:rsidRPr="00B04BA9" w:rsidTr="006362A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71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16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Amortization of Discount on Securities Issued by Federal Agencies Under General and Special Financing Authority</w:t>
            </w:r>
          </w:p>
        </w:tc>
      </w:tr>
      <w:tr w:rsidR="00B04BA9" w:rsidRPr="00B04BA9" w:rsidTr="00DA6D1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C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87C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Amortization of Premium on Securities Issued by Federal Agencies Under General and Special Financing Authority</w:t>
            </w:r>
          </w:p>
        </w:tc>
      </w:tr>
      <w:tr w:rsidR="00B04BA9" w:rsidRPr="00B04BA9" w:rsidTr="002714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47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65CF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Participation Certificates</w:t>
            </w:r>
          </w:p>
        </w:tc>
      </w:tr>
      <w:tr w:rsidR="00B04BA9" w:rsidRPr="00B04BA9" w:rsidTr="0050452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62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B08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259000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Debt</w:t>
            </w:r>
          </w:p>
        </w:tc>
      </w:tr>
      <w:tr w:rsidR="00B04BA9" w:rsidRPr="00B04BA9" w:rsidTr="0033550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7D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A482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Actuarial Pension Liability</w:t>
            </w:r>
          </w:p>
        </w:tc>
      </w:tr>
      <w:tr w:rsidR="00B04BA9" w:rsidRPr="00B04BA9" w:rsidTr="004760C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2B8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81A5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Actuarial Health Insurance Liability</w:t>
            </w:r>
          </w:p>
        </w:tc>
      </w:tr>
      <w:tr w:rsidR="00B04BA9" w:rsidRPr="00B04BA9" w:rsidTr="005E68E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0E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664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Actuarial Life Insurance Liability</w:t>
            </w:r>
          </w:p>
        </w:tc>
      </w:tr>
      <w:tr w:rsidR="00B04BA9" w:rsidRPr="00B04BA9" w:rsidTr="00522B9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70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C0D3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Actuarial FECA Liability</w:t>
            </w:r>
          </w:p>
        </w:tc>
      </w:tr>
      <w:tr w:rsidR="00B04BA9" w:rsidRPr="00B04BA9" w:rsidTr="00742FB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7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63CB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Actuarial Liabilities for Federal Insurance and Guarantee Programs</w:t>
            </w:r>
          </w:p>
        </w:tc>
      </w:tr>
      <w:tr w:rsidR="00B04BA9" w:rsidRPr="00B04BA9" w:rsidTr="00020CE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7E8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831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Actuarial Liabilities for Treasury-Managed Benefit Programs</w:t>
            </w:r>
          </w:p>
        </w:tc>
      </w:tr>
      <w:tr w:rsidR="00B04BA9" w:rsidRPr="00B04BA9" w:rsidTr="00A15E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502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450C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269000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Actuarial Liabilities</w:t>
            </w:r>
          </w:p>
        </w:tc>
      </w:tr>
      <w:tr w:rsidR="00B04BA9" w:rsidRPr="00B04BA9" w:rsidTr="001C201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407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F11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Prior Liens Outstanding on Acquired Collateral</w:t>
            </w:r>
          </w:p>
        </w:tc>
      </w:tr>
      <w:tr w:rsidR="00B04BA9" w:rsidRPr="00B04BA9" w:rsidTr="008D7B0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36D7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D173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Contingent Liabilities</w:t>
            </w:r>
          </w:p>
        </w:tc>
      </w:tr>
      <w:tr w:rsidR="00B04BA9" w:rsidRPr="00B04BA9" w:rsidTr="00AC73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3FA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D70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Contingent Liabilities - Federal Government Sponsored Enterprise</w:t>
            </w:r>
          </w:p>
        </w:tc>
      </w:tr>
      <w:tr w:rsidR="00B04BA9" w:rsidRPr="00B04BA9" w:rsidTr="001E3B7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67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D1C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Contingent Liability for Capital Transfers</w:t>
            </w:r>
          </w:p>
        </w:tc>
      </w:tr>
      <w:tr w:rsidR="00B04BA9" w:rsidRPr="00B04BA9" w:rsidTr="0035317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63E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E1D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Capital Lease Liability</w:t>
            </w:r>
          </w:p>
        </w:tc>
      </w:tr>
      <w:tr w:rsidR="00B04BA9" w:rsidRPr="00B04BA9" w:rsidTr="0088793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732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247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Accounts Payable From Canceled Appropriations</w:t>
            </w:r>
          </w:p>
        </w:tc>
      </w:tr>
      <w:tr w:rsidR="00B04BA9" w:rsidRPr="00B04BA9" w:rsidTr="0091059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5E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7680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Capital Transfers</w:t>
            </w:r>
          </w:p>
        </w:tc>
      </w:tr>
      <w:tr w:rsidR="00B04BA9" w:rsidRPr="00B04BA9" w:rsidTr="007F04B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10B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65DC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Custodial Liability</w:t>
            </w:r>
          </w:p>
        </w:tc>
      </w:tr>
      <w:tr w:rsidR="00B04BA9" w:rsidRPr="00B04BA9" w:rsidTr="00C36C4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C151AP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238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D5B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Liability for Non-Entity Assets Not Reported on the Statement of Custodial Activity</w:t>
            </w:r>
          </w:p>
        </w:tc>
      </w:tr>
      <w:tr w:rsidR="00B04BA9" w:rsidRPr="00B04BA9" w:rsidTr="00624F2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21F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B0A7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Liabilities Without Related Budgetary Obligations</w:t>
            </w:r>
          </w:p>
        </w:tc>
      </w:tr>
      <w:tr w:rsidR="00B04BA9" w:rsidRPr="00B04BA9" w:rsidTr="00B35D9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C174R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58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24AD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Liabilities - Reductions</w:t>
            </w:r>
          </w:p>
        </w:tc>
      </w:tr>
      <w:tr w:rsidR="00B04BA9" w:rsidRPr="00B04BA9" w:rsidTr="00602A7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43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1617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Dedicated Collections Liability</w:t>
            </w:r>
          </w:p>
        </w:tc>
      </w:tr>
      <w:tr w:rsidR="00B04BA9" w:rsidRPr="00B04BA9" w:rsidTr="00315E8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54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B0EA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299500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Estimated Cleanup Cost Liability</w:t>
            </w:r>
          </w:p>
        </w:tc>
      </w:tr>
      <w:tr w:rsidR="00B04BA9" w:rsidRPr="00B04BA9" w:rsidTr="007D2EC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60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7696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309000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While Awaiting a Warrant</w:t>
            </w:r>
          </w:p>
        </w:tc>
      </w:tr>
      <w:tr w:rsidR="00B04BA9" w:rsidRPr="00B04BA9" w:rsidTr="0036315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C1E7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03C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Cumulative</w:t>
            </w:r>
          </w:p>
        </w:tc>
      </w:tr>
      <w:tr w:rsidR="00B04BA9" w:rsidRPr="00B04BA9" w:rsidTr="00660B4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47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85F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Appropriations Received</w:t>
            </w:r>
          </w:p>
        </w:tc>
      </w:tr>
      <w:tr w:rsidR="00B04BA9" w:rsidRPr="00B04BA9" w:rsidTr="00212A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852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E291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Transfers-In</w:t>
            </w:r>
          </w:p>
        </w:tc>
      </w:tr>
      <w:tr w:rsidR="00B04BA9" w:rsidRPr="00B04BA9" w:rsidTr="003464D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95F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B42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Transfers-Out</w:t>
            </w:r>
          </w:p>
        </w:tc>
      </w:tr>
      <w:tr w:rsidR="00B04BA9" w:rsidRPr="00B04BA9" w:rsidTr="007121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B50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704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Prior-Period Adjustments Due to Corrections of Errors - Years Preceding the Prior-Year</w:t>
            </w:r>
          </w:p>
        </w:tc>
      </w:tr>
      <w:tr w:rsidR="00B04BA9" w:rsidRPr="00B04BA9" w:rsidTr="00FF14D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E2B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A507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Adjustments</w:t>
            </w:r>
          </w:p>
        </w:tc>
      </w:tr>
      <w:tr w:rsidR="00B04BA9" w:rsidRPr="00B04BA9" w:rsidTr="007726D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C0B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C58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Used</w:t>
            </w:r>
          </w:p>
        </w:tc>
      </w:tr>
      <w:tr w:rsidR="00B04BA9" w:rsidRPr="00B04BA9" w:rsidTr="002C67D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F148R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75EC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712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Prior-Period Adjustments Due to Corrections of Errors</w:t>
            </w:r>
          </w:p>
        </w:tc>
      </w:tr>
      <w:tr w:rsidR="00B04BA9" w:rsidRPr="00B04BA9" w:rsidTr="00DC524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4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353F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310900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Unexpended Appropriations - Prior-Period Adjustments Due to Changes in Accounting Principles</w:t>
            </w:r>
          </w:p>
        </w:tc>
      </w:tr>
      <w:tr w:rsidR="00B04BA9" w:rsidRPr="00B04BA9" w:rsidTr="00333A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395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764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Cumulative Results of Operations</w:t>
            </w:r>
          </w:p>
        </w:tc>
      </w:tr>
      <w:tr w:rsidR="00B04BA9" w:rsidRPr="00B04BA9" w:rsidTr="00125D6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27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70FE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Fiduciary Net Assets</w:t>
            </w:r>
          </w:p>
        </w:tc>
      </w:tr>
      <w:tr w:rsidR="00B04BA9" w:rsidRPr="00B04BA9" w:rsidTr="00730CB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A44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4583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341000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Contributions to Fiduciary Net Assets</w:t>
            </w:r>
          </w:p>
        </w:tc>
      </w:tr>
      <w:tr w:rsidR="00B04BA9" w:rsidRPr="00B04BA9" w:rsidTr="003747F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4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E0D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342000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Withdrawals or Distributions of Fiduciary Net Assets</w:t>
            </w:r>
          </w:p>
        </w:tc>
      </w:tr>
      <w:tr w:rsidR="00B04BA9" w:rsidRPr="00B04BA9" w:rsidTr="004D456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74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E0E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Estimated Indefinite Contract Authority</w:t>
            </w:r>
          </w:p>
        </w:tc>
      </w:tr>
      <w:tr w:rsidR="00B04BA9" w:rsidRPr="00B04BA9" w:rsidTr="00CE045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4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2639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Adjustments to Contract Authority</w:t>
            </w:r>
          </w:p>
        </w:tc>
      </w:tr>
      <w:tr w:rsidR="00B04BA9" w:rsidRPr="00B04BA9" w:rsidTr="0072449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5A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21BF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Estimated Indefinite Borrowing Authority</w:t>
            </w:r>
          </w:p>
        </w:tc>
      </w:tr>
      <w:tr w:rsidR="00B04BA9" w:rsidRPr="00B04BA9" w:rsidTr="00E46C0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C14A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Reductions to Borrowing Authority</w:t>
            </w:r>
          </w:p>
        </w:tc>
      </w:tr>
      <w:tr w:rsidR="00B04BA9" w:rsidRPr="00B04BA9" w:rsidTr="001E55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944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D46A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Transfers to the General Fund of the U.S. Government - Current-Year Authority</w:t>
            </w:r>
          </w:p>
        </w:tc>
      </w:tr>
      <w:tr w:rsidR="00B04BA9" w:rsidRPr="00B04BA9" w:rsidTr="00F7242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2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C392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404800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Transfers to the General Fund of the U.S. Government - Prior-Year Balances</w:t>
            </w:r>
          </w:p>
        </w:tc>
      </w:tr>
      <w:tr w:rsidR="00B04BA9" w:rsidRPr="00B04BA9" w:rsidTr="00FA36C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41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94E6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Reductions to Appropriations by Offsetting Collections or Receipts</w:t>
            </w:r>
          </w:p>
        </w:tc>
      </w:tr>
      <w:tr w:rsidR="00B04BA9" w:rsidRPr="00B04BA9" w:rsidTr="00764D3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362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52A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Collections From Non-Federal Sources</w:t>
            </w:r>
          </w:p>
        </w:tc>
      </w:tr>
      <w:tr w:rsidR="00B04BA9" w:rsidRPr="00B04BA9" w:rsidTr="00AF470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209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66CB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Collections From Federal Sources</w:t>
            </w:r>
          </w:p>
        </w:tc>
      </w:tr>
      <w:tr w:rsidR="00B04BA9" w:rsidRPr="00B04BA9" w:rsidTr="00673D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700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B6F9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a Specific Treasury-Managed Trust Fund TAFS - Receivable - Transferred</w:t>
            </w:r>
          </w:p>
        </w:tc>
      </w:tr>
      <w:tr w:rsidR="00B04BA9" w:rsidRPr="00B04BA9" w:rsidTr="00C2703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B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5008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Allocations of Realized Authority - To Be Transferred From Invested Balances - Transferred</w:t>
            </w:r>
          </w:p>
        </w:tc>
      </w:tr>
      <w:tr w:rsidR="00B04BA9" w:rsidRPr="00B04BA9" w:rsidTr="00954FA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5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D762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408300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Transfers - Current-Year Authority - Receivable - Transferred</w:t>
            </w:r>
          </w:p>
        </w:tc>
      </w:tr>
      <w:tr w:rsidR="00B04BA9" w:rsidRPr="00B04BA9" w:rsidTr="00AD259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3F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91C1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Debt Liquidation Appropriations</w:t>
            </w:r>
          </w:p>
        </w:tc>
      </w:tr>
      <w:tr w:rsidR="00B04BA9" w:rsidRPr="00B04BA9" w:rsidTr="003D2C9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99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95A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Liquidation of Deficiency - Appropriations</w:t>
            </w:r>
          </w:p>
        </w:tc>
      </w:tr>
      <w:tr w:rsidR="00B04BA9" w:rsidRPr="00B04BA9" w:rsidTr="004876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15D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D670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Receipts Derived From Unavailable Trust or Special Fund Receipts</w:t>
            </w:r>
          </w:p>
        </w:tc>
      </w:tr>
      <w:tr w:rsidR="00B04BA9" w:rsidRPr="00B04BA9" w:rsidTr="00B1745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D7F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10B8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Receipts Derived From Available Trust or Special Fund Receipts</w:t>
            </w:r>
          </w:p>
        </w:tc>
      </w:tr>
      <w:tr w:rsidR="00B04BA9" w:rsidRPr="00B04BA9" w:rsidTr="00C42B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E01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530C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 Subsidy Appropriation</w:t>
            </w:r>
          </w:p>
        </w:tc>
      </w:tr>
      <w:tr w:rsidR="00B04BA9" w:rsidRPr="00B04BA9" w:rsidTr="001C3E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1D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5699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Debt Forgiveness Appropriation</w:t>
            </w:r>
          </w:p>
        </w:tc>
      </w:tr>
      <w:tr w:rsidR="00B04BA9" w:rsidRPr="00B04BA9" w:rsidTr="009A5B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09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F307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411601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Debt Forgiveness - Cancellation of Debt Adjustment</w:t>
            </w:r>
          </w:p>
        </w:tc>
      </w:tr>
      <w:tr w:rsidR="00B04BA9" w:rsidRPr="00B04BA9" w:rsidTr="00C9782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52A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5647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 Administrative Expense Appropriation</w:t>
            </w:r>
          </w:p>
        </w:tc>
      </w:tr>
      <w:tr w:rsidR="00B04BA9" w:rsidRPr="00B04BA9" w:rsidTr="007B5C2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F9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F603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Reestimated Loan Subsidy Appropriation</w:t>
            </w:r>
          </w:p>
        </w:tc>
      </w:tr>
      <w:tr w:rsidR="00B04BA9" w:rsidRPr="00B04BA9" w:rsidTr="00416FF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F8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114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Appropriations Realized</w:t>
            </w:r>
          </w:p>
        </w:tc>
      </w:tr>
      <w:tr w:rsidR="00B04BA9" w:rsidRPr="00B04BA9" w:rsidTr="006F07C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63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F37B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411990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</w:t>
            </w:r>
          </w:p>
        </w:tc>
      </w:tr>
      <w:tr w:rsidR="00B04BA9" w:rsidRPr="00B04BA9" w:rsidTr="00C134F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645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8301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411991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 - Reserve Tranche</w:t>
            </w:r>
          </w:p>
        </w:tc>
      </w:tr>
      <w:tr w:rsidR="00B04BA9" w:rsidRPr="00B04BA9" w:rsidTr="001A1EE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617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B334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411992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 - Letter of Credit</w:t>
            </w:r>
          </w:p>
        </w:tc>
      </w:tr>
      <w:tr w:rsidR="00B04BA9" w:rsidRPr="00B04BA9" w:rsidTr="00987D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7E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5574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411994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Appropriations Realized - International Monetary Fund - Exchange Rate Changes (NAB)</w:t>
            </w:r>
          </w:p>
        </w:tc>
      </w:tr>
      <w:tr w:rsidR="00B04BA9" w:rsidRPr="00B04BA9" w:rsidTr="005627C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25B7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E26D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Anticipated Indefinite Appropriations </w:t>
            </w:r>
          </w:p>
        </w:tc>
      </w:tr>
      <w:tr w:rsidR="00B04BA9" w:rsidRPr="00B04BA9" w:rsidTr="00740A9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10E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2561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Reclassified - Receivable - Cancellation</w:t>
            </w:r>
          </w:p>
        </w:tc>
      </w:tr>
      <w:tr w:rsidR="00B04BA9" w:rsidRPr="00B04BA9" w:rsidTr="005143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6D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05B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Reclassified - Receivable - Temporary Reduction</w:t>
            </w:r>
          </w:p>
        </w:tc>
      </w:tr>
      <w:tr w:rsidR="00B04BA9" w:rsidRPr="00B04BA9" w:rsidTr="00AE654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3DE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F7C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Reclassified - Payable - Temporary Reduction/Cancellation</w:t>
            </w:r>
          </w:p>
        </w:tc>
      </w:tr>
      <w:tr w:rsidR="00B04BA9" w:rsidRPr="00B04BA9" w:rsidTr="00C75D9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8323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608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Loan Modification Adjustment Transfer Appropriation</w:t>
            </w:r>
          </w:p>
        </w:tc>
      </w:tr>
      <w:tr w:rsidR="00B04BA9" w:rsidRPr="00B04BA9" w:rsidTr="002529A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02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F5D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- Receivable</w:t>
            </w:r>
          </w:p>
        </w:tc>
      </w:tr>
      <w:tr w:rsidR="00B04BA9" w:rsidRPr="00B04BA9" w:rsidTr="00840AA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91F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86B9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- Payable</w:t>
            </w:r>
          </w:p>
        </w:tc>
      </w:tr>
      <w:tr w:rsidR="00B04BA9" w:rsidRPr="00B04BA9" w:rsidTr="00E44D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47E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57A2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- Transfers-In</w:t>
            </w:r>
          </w:p>
        </w:tc>
      </w:tr>
      <w:tr w:rsidR="00B04BA9" w:rsidRPr="00B04BA9" w:rsidTr="007E2B9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745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538B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Amounts Appropriated From Specific Invested TAFS - Transfers-Out</w:t>
            </w:r>
          </w:p>
        </w:tc>
      </w:tr>
      <w:tr w:rsidR="00B04BA9" w:rsidRPr="00B04BA9" w:rsidTr="00FA6BA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750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F24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to Liquidate Contract Authority Withdrawn</w:t>
            </w:r>
          </w:p>
        </w:tc>
      </w:tr>
      <w:tr w:rsidR="00B04BA9" w:rsidRPr="00B04BA9" w:rsidTr="00EE618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A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C262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Current-Year Contract Authority Realized</w:t>
            </w:r>
          </w:p>
        </w:tc>
      </w:tr>
      <w:tr w:rsidR="00B04BA9" w:rsidRPr="00B04BA9" w:rsidTr="00EA534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41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7625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Substitution of Contract Authority</w:t>
            </w:r>
          </w:p>
        </w:tc>
      </w:tr>
      <w:tr w:rsidR="00B04BA9" w:rsidRPr="00B04BA9" w:rsidTr="00990E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A70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B489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Decreases to Indefinite Contract Authority</w:t>
            </w:r>
          </w:p>
        </w:tc>
      </w:tr>
      <w:tr w:rsidR="00B04BA9" w:rsidRPr="00B04BA9" w:rsidTr="00906B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4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E461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Contract Authority Withdrawn</w:t>
            </w:r>
          </w:p>
        </w:tc>
      </w:tr>
      <w:tr w:rsidR="00B04BA9" w:rsidRPr="00B04BA9" w:rsidTr="0037484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A039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Contract Authority Liquidated</w:t>
            </w:r>
          </w:p>
        </w:tc>
      </w:tr>
      <w:tr w:rsidR="00B04BA9" w:rsidRPr="00B04BA9" w:rsidTr="007B1A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940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00F0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Contract Authority To Be Liquidated by Trust Funds</w:t>
            </w:r>
          </w:p>
        </w:tc>
      </w:tr>
      <w:tr w:rsidR="00B04BA9" w:rsidRPr="00B04BA9" w:rsidTr="00FD02E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10C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616F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Transfers of Contract Authority - Allocation</w:t>
            </w:r>
          </w:p>
        </w:tc>
      </w:tr>
      <w:tr w:rsidR="00B04BA9" w:rsidRPr="00B04BA9" w:rsidTr="00DF4E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724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B6B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to Liquidate Contract Authority</w:t>
            </w:r>
          </w:p>
        </w:tc>
      </w:tr>
      <w:tr w:rsidR="00B04BA9" w:rsidRPr="00B04BA9" w:rsidTr="003742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B3BC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2078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413900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Contract Authority Carried Forward</w:t>
            </w:r>
          </w:p>
        </w:tc>
      </w:tr>
      <w:tr w:rsidR="00B04BA9" w:rsidRPr="00B04BA9" w:rsidTr="00CE409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03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77D9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Substitution of Borrowing Authority</w:t>
            </w:r>
          </w:p>
        </w:tc>
      </w:tr>
      <w:tr w:rsidR="00B04BA9" w:rsidRPr="00B04BA9" w:rsidTr="000D455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F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716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Current-Year Borrowing Authority Realized</w:t>
            </w:r>
          </w:p>
        </w:tc>
      </w:tr>
      <w:tr w:rsidR="00B04BA9" w:rsidRPr="00B04BA9" w:rsidTr="003956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58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C652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Repayment of Borrowing Authority Converted to Cash</w:t>
            </w:r>
          </w:p>
        </w:tc>
      </w:tr>
      <w:tr w:rsidR="00B04BA9" w:rsidRPr="00B04BA9" w:rsidTr="00EC5F5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268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D2C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414201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Modification adjustment transfer of Borrowing Authority Converted to Cash</w:t>
            </w:r>
          </w:p>
        </w:tc>
      </w:tr>
      <w:tr w:rsidR="00B04BA9" w:rsidRPr="00B04BA9" w:rsidTr="00C06B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11F6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00F8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Current-Year Decreases to Indefinite Borrowing Authority Realized</w:t>
            </w:r>
          </w:p>
        </w:tc>
      </w:tr>
      <w:tr w:rsidR="00B04BA9" w:rsidRPr="00B04BA9" w:rsidTr="0087742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F02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5696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Borrowing Authority Withdrawn</w:t>
            </w:r>
          </w:p>
        </w:tc>
      </w:tr>
      <w:tr w:rsidR="00B04BA9" w:rsidRPr="00B04BA9" w:rsidTr="005626E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C0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337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Borrowing Authority Converted to Cash</w:t>
            </w:r>
          </w:p>
        </w:tc>
      </w:tr>
      <w:tr w:rsidR="00B04BA9" w:rsidRPr="00B04BA9" w:rsidTr="00CA14E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23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F37C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Repayments of Debt, Current-Year Authority</w:t>
            </w:r>
          </w:p>
        </w:tc>
      </w:tr>
      <w:tr w:rsidR="00B04BA9" w:rsidRPr="00B04BA9" w:rsidTr="001307C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50A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308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Repayments of Debt, Prior-Year Balances</w:t>
            </w:r>
          </w:p>
        </w:tc>
      </w:tr>
      <w:tr w:rsidR="00B04BA9" w:rsidRPr="00B04BA9" w:rsidTr="00033D9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13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F25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Resources Realized From Borrowing Authority</w:t>
            </w:r>
          </w:p>
        </w:tc>
      </w:tr>
      <w:tr w:rsidR="00B04BA9" w:rsidRPr="00B04BA9" w:rsidTr="009A6A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41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4152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Borrowing Authority Carried Forward</w:t>
            </w:r>
          </w:p>
        </w:tc>
      </w:tr>
      <w:tr w:rsidR="00B04BA9" w:rsidRPr="00B04BA9" w:rsidTr="003C16F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65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D5A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Reappropriations - Transfers-In</w:t>
            </w:r>
          </w:p>
        </w:tc>
      </w:tr>
      <w:tr w:rsidR="00B04BA9" w:rsidRPr="00B04BA9" w:rsidTr="00ED680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03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A4E0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Capital Transfers to the General Fund of the U.S. Government, Current-Year Authority</w:t>
            </w:r>
          </w:p>
        </w:tc>
      </w:tr>
      <w:tr w:rsidR="00B04BA9" w:rsidRPr="00B04BA9" w:rsidTr="00FF48A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51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2665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Capital Transfers to the General Fund of the U.S. Government, Prior-Year Balances</w:t>
            </w:r>
          </w:p>
        </w:tc>
      </w:tr>
      <w:tr w:rsidR="00B04BA9" w:rsidRPr="00B04BA9" w:rsidTr="002649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E591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C12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Transfers of Contract Authority - Non-Allocation</w:t>
            </w:r>
          </w:p>
        </w:tc>
      </w:tr>
      <w:tr w:rsidR="00B04BA9" w:rsidRPr="00B04BA9" w:rsidTr="00CE65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6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1500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to Liquidate Contract Authority - Non-Allocation - Transferred</w:t>
            </w:r>
          </w:p>
        </w:tc>
      </w:tr>
      <w:tr w:rsidR="00B04BA9" w:rsidRPr="00B04BA9" w:rsidTr="006C20B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27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20D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to Liquidate Contract Authority - Allocation - Transferred</w:t>
            </w:r>
          </w:p>
        </w:tc>
      </w:tr>
      <w:tr w:rsidR="00B04BA9" w:rsidRPr="00B04BA9" w:rsidTr="001A2E3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E6C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625B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Authority Made Available From Appropriations (special or trust), Borrowing Authority and Contract Authority Previously Precluded From Obligation</w:t>
            </w:r>
          </w:p>
        </w:tc>
      </w:tr>
      <w:tr w:rsidR="00B04BA9" w:rsidRPr="00B04BA9" w:rsidTr="00F273E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4472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02FA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415730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Authority Made Available From Appropriations Previously Precluded From Obligation</w:t>
            </w:r>
          </w:p>
        </w:tc>
      </w:tr>
      <w:tr w:rsidR="00B04BA9" w:rsidRPr="00B04BA9" w:rsidTr="002C31F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A27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C33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Authority Made Available From Offsetting Collection Balances Previously Precluded From Obligation</w:t>
            </w:r>
          </w:p>
        </w:tc>
      </w:tr>
      <w:tr w:rsidR="00B04BA9" w:rsidRPr="00B04BA9" w:rsidTr="00137FC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612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926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Repayment of Repayable Advances - Current-Year Authority</w:t>
            </w:r>
          </w:p>
        </w:tc>
      </w:tr>
      <w:tr w:rsidR="00B04BA9" w:rsidRPr="00B04BA9" w:rsidTr="003F1A2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C63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A46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415901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Repayment of Repayable Advances - Prior-Year Balances</w:t>
            </w:r>
          </w:p>
        </w:tc>
      </w:tr>
      <w:tr w:rsidR="00B04BA9" w:rsidRPr="00B04BA9" w:rsidTr="00C322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20F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81E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Transfers - Current-Year Authority</w:t>
            </w:r>
          </w:p>
        </w:tc>
      </w:tr>
      <w:tr w:rsidR="00B04BA9" w:rsidRPr="00B04BA9" w:rsidTr="00E150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6F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66F3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Allocations of Authority - Anticipated From Invested Balances</w:t>
            </w:r>
          </w:p>
        </w:tc>
      </w:tr>
      <w:tr w:rsidR="00B04BA9" w:rsidRPr="00B04BA9" w:rsidTr="00DB58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5E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9442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416600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Allocations of Realized Authority - To Be Transferred From Invested Balances</w:t>
            </w:r>
          </w:p>
        </w:tc>
      </w:tr>
      <w:tr w:rsidR="00B04BA9" w:rsidRPr="00B04BA9" w:rsidTr="00DA26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4A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E3E8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416700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Allocations of Realized Authority - Transferred From Invested Balances</w:t>
            </w:r>
          </w:p>
        </w:tc>
      </w:tr>
      <w:tr w:rsidR="00B04BA9" w:rsidRPr="00B04BA9" w:rsidTr="00BD0C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45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9212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416800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Allocations of Realized Authority Reclassified - Authority To Be Transferred From Invested Balances - Temporary Reduction</w:t>
            </w:r>
          </w:p>
        </w:tc>
      </w:tr>
      <w:tr w:rsidR="00B04BA9" w:rsidRPr="00B04BA9" w:rsidTr="005E43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57C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E484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Transfers - Current-Year Authority</w:t>
            </w:r>
          </w:p>
        </w:tc>
      </w:tr>
      <w:tr w:rsidR="00B04BA9" w:rsidRPr="00B04BA9" w:rsidTr="000E6FE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B0B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272B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Non-Allocation Transfers of Invested Balances - Receivable</w:t>
            </w:r>
          </w:p>
        </w:tc>
      </w:tr>
      <w:tr w:rsidR="00B04BA9" w:rsidRPr="00B04BA9" w:rsidTr="002D5EF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F171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154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Non-Allocation Transfers of Invested Balances - Payable</w:t>
            </w:r>
          </w:p>
        </w:tc>
      </w:tr>
      <w:tr w:rsidR="00B04BA9" w:rsidRPr="00B04BA9" w:rsidTr="00980C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55F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D34A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Non-Allocation Transfers of Invested Balances - Transferred</w:t>
            </w:r>
          </w:p>
        </w:tc>
      </w:tr>
      <w:tr w:rsidR="00B04BA9" w:rsidRPr="00B04BA9" w:rsidTr="0038386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5E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63E4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 Transfers of Current-Year Authority for Non-Invested Accounts</w:t>
            </w:r>
          </w:p>
        </w:tc>
      </w:tr>
      <w:tr w:rsidR="00B04BA9" w:rsidRPr="00B04BA9" w:rsidTr="00BB5E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A474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E00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417590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 Transfers of Current-Year Authority for Non-Invested Accounts - International Monetary Fund</w:t>
            </w:r>
          </w:p>
        </w:tc>
      </w:tr>
      <w:tr w:rsidR="00B04BA9" w:rsidRPr="00B04BA9" w:rsidTr="00B8642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1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574C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 Transfers of Prior-Year Balances</w:t>
            </w:r>
          </w:p>
        </w:tc>
      </w:tr>
      <w:tr w:rsidR="00B04BA9" w:rsidRPr="00B04BA9" w:rsidTr="00410DD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F753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24CE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417690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Allocation Transfers of Prior-Year Balances - International Monetary Fund</w:t>
            </w:r>
          </w:p>
        </w:tc>
      </w:tr>
      <w:tr w:rsidR="00B04BA9" w:rsidRPr="00B04BA9" w:rsidTr="00DF544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616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800B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Transfers - Prior-Year Balances</w:t>
            </w:r>
          </w:p>
        </w:tc>
      </w:tr>
      <w:tr w:rsidR="00B04BA9" w:rsidRPr="00B04BA9" w:rsidTr="003130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34A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35D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Balance Transfers - Unobligated Balances - Legislative Change of Purpose</w:t>
            </w:r>
          </w:p>
        </w:tc>
      </w:tr>
      <w:tr w:rsidR="00B04BA9" w:rsidRPr="00B04BA9" w:rsidTr="008C276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6A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26F5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Transfers - Prior-Year Balances</w:t>
            </w:r>
          </w:p>
        </w:tc>
      </w:tr>
      <w:tr w:rsidR="00B04BA9" w:rsidRPr="00B04BA9" w:rsidTr="00D9698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D73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03A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Balance Transfers - Extension of Availability Other Than Reappropriations</w:t>
            </w:r>
          </w:p>
        </w:tc>
      </w:tr>
      <w:tr w:rsidR="00B04BA9" w:rsidRPr="00B04BA9" w:rsidTr="00E75CA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D47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3137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Balance Transfers - Unexpired to Expired</w:t>
            </w:r>
          </w:p>
        </w:tc>
      </w:tr>
      <w:tr w:rsidR="00B04BA9" w:rsidRPr="00B04BA9" w:rsidTr="008E74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550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B32D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Balance Transfers - Unobligated Balances - Legislative Change of Purpose</w:t>
            </w:r>
          </w:p>
        </w:tc>
      </w:tr>
      <w:tr w:rsidR="00B04BA9" w:rsidRPr="00B04BA9" w:rsidTr="00E0216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256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F413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 of Obligated Balances</w:t>
            </w:r>
          </w:p>
        </w:tc>
      </w:tr>
      <w:tr w:rsidR="00B04BA9" w:rsidRPr="00B04BA9" w:rsidTr="00AE46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32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807F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Balance Transfers-In - Expired to Expired</w:t>
            </w:r>
          </w:p>
        </w:tc>
      </w:tr>
      <w:tr w:rsidR="00B04BA9" w:rsidRPr="00B04BA9" w:rsidTr="00DF70D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E1B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D5B3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Balance Transfers-Out - Expired to Expired</w:t>
            </w:r>
          </w:p>
        </w:tc>
      </w:tr>
      <w:tr w:rsidR="00B04BA9" w:rsidRPr="00B04BA9" w:rsidTr="00572EF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36A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C20B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419900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Transfer of Expired Expenditure Transfers - Receivable</w:t>
            </w:r>
          </w:p>
        </w:tc>
      </w:tr>
      <w:tr w:rsidR="00B04BA9" w:rsidRPr="00B04BA9" w:rsidTr="000A2B6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F55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E4C5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Total Actual Resources - Collected</w:t>
            </w:r>
          </w:p>
        </w:tc>
      </w:tr>
      <w:tr w:rsidR="00B04BA9" w:rsidRPr="00B04BA9" w:rsidTr="00B85D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052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C65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420190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Total Actual Resources - Collected - International Monetary Fund</w:t>
            </w:r>
          </w:p>
        </w:tc>
      </w:tr>
      <w:tr w:rsidR="00B04BA9" w:rsidRPr="00B04BA9" w:rsidTr="00F10CB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3B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F46A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420800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 to Total Resources - Disposition of Canceled Payables</w:t>
            </w:r>
          </w:p>
        </w:tc>
      </w:tr>
      <w:tr w:rsidR="00B04BA9" w:rsidRPr="00B04BA9" w:rsidTr="00B352B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0C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A383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Reimbursements and Other Income</w:t>
            </w:r>
          </w:p>
        </w:tc>
      </w:tr>
      <w:tr w:rsidR="00B04BA9" w:rsidRPr="00B04BA9" w:rsidTr="00D96A9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656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1260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Liquidation of Deficiency - Offsetting Collections</w:t>
            </w:r>
          </w:p>
        </w:tc>
      </w:tr>
      <w:tr w:rsidR="00B04BA9" w:rsidRPr="00B04BA9" w:rsidTr="004A1F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6B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8425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Expenditure Transfers from Trust Funds</w:t>
            </w:r>
          </w:p>
        </w:tc>
      </w:tr>
      <w:tr w:rsidR="00B04BA9" w:rsidRPr="00B04BA9" w:rsidTr="003E3E6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42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13F4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Unfilled Customer Orders Without Advance</w:t>
            </w:r>
          </w:p>
        </w:tc>
      </w:tr>
      <w:tr w:rsidR="00B04BA9" w:rsidRPr="00B04BA9" w:rsidTr="00A65B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F380R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37F2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E1C3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Unfilled Customer Orders With Advance</w:t>
            </w:r>
          </w:p>
        </w:tc>
      </w:tr>
      <w:tr w:rsidR="00B04BA9" w:rsidRPr="00B04BA9" w:rsidTr="00D93EC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01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8335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Expenditure Transfers From Trust Funds - Receivable</w:t>
            </w:r>
          </w:p>
        </w:tc>
      </w:tr>
      <w:tr w:rsidR="00B04BA9" w:rsidRPr="00B04BA9" w:rsidTr="00C2641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283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F384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C09E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Unfilled Customer Orders Without Advance - Transferred</w:t>
            </w:r>
          </w:p>
        </w:tc>
      </w:tr>
      <w:tr w:rsidR="00B04BA9" w:rsidRPr="00B04BA9" w:rsidTr="008924D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1F9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B142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Unfilled Customer Orders With Advance - Transferred</w:t>
            </w:r>
          </w:p>
        </w:tc>
      </w:tr>
      <w:tr w:rsidR="00B04BA9" w:rsidRPr="00B04BA9" w:rsidTr="00C0248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36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54B5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Trust Fund Expenditure Transfers - Receivable - Transferred</w:t>
            </w:r>
          </w:p>
        </w:tc>
      </w:tr>
      <w:tr w:rsidR="00B04BA9" w:rsidRPr="00B04BA9" w:rsidTr="00E917F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4CE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F08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Reimbursements and Other Income Earned - Receivable - Transferred</w:t>
            </w:r>
          </w:p>
        </w:tc>
      </w:tr>
      <w:tr w:rsidR="00B04BA9" w:rsidRPr="00B04BA9" w:rsidTr="00B415D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E76E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6518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Federal Receivables - Transferred</w:t>
            </w:r>
          </w:p>
        </w:tc>
      </w:tr>
      <w:tr w:rsidR="00B04BA9" w:rsidRPr="00B04BA9" w:rsidTr="00D17C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A4B5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22C7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Appropriations Reduced by Offsetting Collections or Receipts - Collected</w:t>
            </w:r>
          </w:p>
        </w:tc>
      </w:tr>
      <w:tr w:rsidR="00B04BA9" w:rsidRPr="00B04BA9" w:rsidTr="005D044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823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54D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Reimbursements and Other Income Earned - Receivable</w:t>
            </w:r>
          </w:p>
        </w:tc>
      </w:tr>
      <w:tr w:rsidR="00B04BA9" w:rsidRPr="00B04BA9" w:rsidTr="00CC73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533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F092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425200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Reimbursements and Other Income Earned - Collected</w:t>
            </w:r>
          </w:p>
        </w:tc>
      </w:tr>
      <w:tr w:rsidR="00B04BA9" w:rsidRPr="00B04BA9" w:rsidTr="00925CE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51A7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81F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Prior-Year Unfilled Customer Orders With Advance - Refunds Paid</w:t>
            </w:r>
          </w:p>
        </w:tc>
      </w:tr>
      <w:tr w:rsidR="00B04BA9" w:rsidRPr="00B04BA9" w:rsidTr="00D4192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52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61D7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Expenditure Transfers from Trust Funds - Collected</w:t>
            </w:r>
          </w:p>
        </w:tc>
      </w:tr>
      <w:tr w:rsidR="00B04BA9" w:rsidRPr="00B04BA9" w:rsidTr="00E6384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0F0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87C4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of Governmental-Type Fees</w:t>
            </w:r>
          </w:p>
        </w:tc>
      </w:tr>
      <w:tr w:rsidR="00B04BA9" w:rsidRPr="00B04BA9" w:rsidTr="00160C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1BD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540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of Business-Type Fees</w:t>
            </w:r>
          </w:p>
        </w:tc>
      </w:tr>
      <w:tr w:rsidR="00B04BA9" w:rsidRPr="00B04BA9" w:rsidTr="009225B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9574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659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of Loan Principal</w:t>
            </w:r>
          </w:p>
        </w:tc>
      </w:tr>
      <w:tr w:rsidR="00B04BA9" w:rsidRPr="00B04BA9" w:rsidTr="00D21B5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E7B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62B9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of Loan Interest</w:t>
            </w:r>
          </w:p>
        </w:tc>
      </w:tr>
      <w:tr w:rsidR="00B04BA9" w:rsidRPr="00B04BA9" w:rsidTr="009650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D2F5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A455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of Rent</w:t>
            </w:r>
          </w:p>
        </w:tc>
      </w:tr>
      <w:tr w:rsidR="00B04BA9" w:rsidRPr="00B04BA9" w:rsidTr="0096210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8B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F504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From Sale of Foreclosed Property</w:t>
            </w:r>
          </w:p>
        </w:tc>
      </w:tr>
      <w:tr w:rsidR="00B04BA9" w:rsidRPr="00B04BA9" w:rsidTr="0093674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4D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B23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Actual Business-Type Collections From Non-Federal Sources</w:t>
            </w:r>
          </w:p>
        </w:tc>
      </w:tr>
      <w:tr w:rsidR="00B04BA9" w:rsidRPr="00B04BA9" w:rsidTr="002B3E5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D590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C6D0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Actual Governmental-Type Collections From Non-Federal Sources</w:t>
            </w:r>
          </w:p>
        </w:tc>
      </w:tr>
      <w:tr w:rsidR="00B04BA9" w:rsidRPr="00B04BA9" w:rsidTr="002747F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3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8634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426800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Collected From Foreign Securities and Special Drawing Rights (SDR)</w:t>
            </w:r>
          </w:p>
        </w:tc>
      </w:tr>
      <w:tr w:rsidR="00B04BA9" w:rsidRPr="00B04BA9" w:rsidTr="00E261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145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30E0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Program Fund Subsidy Collected</w:t>
            </w:r>
          </w:p>
        </w:tc>
      </w:tr>
      <w:tr w:rsidR="00B04BA9" w:rsidRPr="00B04BA9" w:rsidTr="0008542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1B9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3667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427300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Collected From Treasury</w:t>
            </w:r>
          </w:p>
        </w:tc>
      </w:tr>
      <w:tr w:rsidR="00B04BA9" w:rsidRPr="00B04BA9" w:rsidTr="000F5FC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3334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A17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From Liquidating Fund</w:t>
            </w:r>
          </w:p>
        </w:tc>
      </w:tr>
      <w:tr w:rsidR="00B04BA9" w:rsidRPr="00B04BA9" w:rsidTr="006E01E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64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41E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427600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Actual Collections From Financing Fund</w:t>
            </w:r>
          </w:p>
        </w:tc>
      </w:tr>
      <w:tr w:rsidR="00B04BA9" w:rsidRPr="00B04BA9" w:rsidTr="0067158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40DB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1279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427700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Actual Collections - Federal</w:t>
            </w:r>
          </w:p>
        </w:tc>
      </w:tr>
      <w:tr w:rsidR="00B04BA9" w:rsidRPr="00B04BA9" w:rsidTr="00A44C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C2F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C703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Receivable From Treasury</w:t>
            </w:r>
          </w:p>
        </w:tc>
      </w:tr>
      <w:tr w:rsidR="00B04BA9" w:rsidRPr="00B04BA9" w:rsidTr="004045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264C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1515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Receivable From the Liquidating Fund</w:t>
            </w:r>
          </w:p>
        </w:tc>
      </w:tr>
      <w:tr w:rsidR="00B04BA9" w:rsidRPr="00B04BA9" w:rsidTr="00CC18D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4D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7751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428700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Federal Receivables</w:t>
            </w:r>
          </w:p>
        </w:tc>
      </w:tr>
      <w:tr w:rsidR="00B04BA9" w:rsidRPr="00B04BA9" w:rsidTr="00B84C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F388R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1C0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9508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Amortization of Investments in U.S. Treasury Zero Coupon Bonds</w:t>
            </w:r>
          </w:p>
        </w:tc>
      </w:tr>
      <w:tr w:rsidR="00B04BA9" w:rsidRPr="00B04BA9" w:rsidTr="00B43F9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214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443E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Adjustments to the Exchange Stabilization Fund (ESF)</w:t>
            </w:r>
          </w:p>
        </w:tc>
      </w:tr>
      <w:tr w:rsidR="00B04BA9" w:rsidRPr="00B04BA9" w:rsidTr="00FB49C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54DB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B2C8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429590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Adjustments to the International Monetary Fund</w:t>
            </w:r>
          </w:p>
        </w:tc>
      </w:tr>
      <w:tr w:rsidR="00B04BA9" w:rsidRPr="00B04BA9" w:rsidTr="00C125A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15D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010C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Recoveries of Prior-Year Obligations</w:t>
            </w:r>
          </w:p>
        </w:tc>
      </w:tr>
      <w:tr w:rsidR="00B04BA9" w:rsidRPr="00B04BA9" w:rsidTr="008B19D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F1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2034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Adjustments for Changes in Prior-Year Allocations of Budgetary Resources</w:t>
            </w:r>
          </w:p>
        </w:tc>
      </w:tr>
      <w:tr w:rsidR="00B04BA9" w:rsidRPr="00B04BA9" w:rsidTr="0002424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088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55EB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Canceled Authority</w:t>
            </w:r>
          </w:p>
        </w:tc>
      </w:tr>
      <w:tr w:rsidR="00B04BA9" w:rsidRPr="00B04BA9" w:rsidTr="00F36AB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E11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019F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Partial or Early Cancellation of Authority </w:t>
            </w:r>
          </w:p>
        </w:tc>
      </w:tr>
      <w:tr w:rsidR="00B04BA9" w:rsidRPr="00B04BA9" w:rsidTr="008C0F6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F301AP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579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612D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435190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Partial Cancellation of Authority - International Monetary Fund</w:t>
            </w:r>
          </w:p>
        </w:tc>
      </w:tr>
      <w:tr w:rsidR="00B04BA9" w:rsidRPr="00B04BA9" w:rsidTr="00EB043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F76F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20A9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Withdrawn</w:t>
            </w:r>
          </w:p>
        </w:tc>
      </w:tr>
      <w:tr w:rsidR="00B04BA9" w:rsidRPr="00B04BA9" w:rsidTr="00A77D6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D2F6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D22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Cancellation of Appropriation From Unavailable Receipts</w:t>
            </w:r>
          </w:p>
        </w:tc>
      </w:tr>
      <w:tr w:rsidR="00B04BA9" w:rsidRPr="00B04BA9" w:rsidTr="00832E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861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A1DA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Cancellation of Appropriation From Invested Balances</w:t>
            </w:r>
          </w:p>
        </w:tc>
      </w:tr>
      <w:tr w:rsidR="00B04BA9" w:rsidRPr="00B04BA9" w:rsidTr="00BA121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F13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E385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435700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Cancellation of Appropriated Amounts Receivable From Invested Trust or Special Funds</w:t>
            </w:r>
          </w:p>
        </w:tc>
      </w:tr>
      <w:tr w:rsidR="00B04BA9" w:rsidRPr="00B04BA9" w:rsidTr="00591A7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523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873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 Purpose Fulfilled - Balance Not Available</w:t>
            </w:r>
          </w:p>
        </w:tc>
      </w:tr>
      <w:tr w:rsidR="00B04BA9" w:rsidRPr="00B04BA9" w:rsidTr="002F23F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3D1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E797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Offset to Appropriation Realized for Redemption of Treasury Securities</w:t>
            </w:r>
          </w:p>
        </w:tc>
      </w:tr>
      <w:tr w:rsidR="00B04BA9" w:rsidRPr="00B04BA9" w:rsidTr="002341D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047C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D0BD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Temporary Reduction - New Budget Authority</w:t>
            </w:r>
          </w:p>
        </w:tc>
      </w:tr>
      <w:tr w:rsidR="00B04BA9" w:rsidRPr="00B04BA9" w:rsidTr="00385C5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1223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96E2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438300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Temporary Reduction - Prior-Year Balances</w:t>
            </w:r>
          </w:p>
        </w:tc>
      </w:tr>
      <w:tr w:rsidR="00B04BA9" w:rsidRPr="00B04BA9" w:rsidTr="008E04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49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E315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438400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Temporary Reduction/Cancellation Returned by Appropriation</w:t>
            </w:r>
          </w:p>
        </w:tc>
      </w:tr>
      <w:tr w:rsidR="00B04BA9" w:rsidRPr="00B04BA9" w:rsidTr="00CD7A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F369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18C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07C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438500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Temporary Sequester Returned for Cancellation </w:t>
            </w:r>
          </w:p>
        </w:tc>
      </w:tr>
      <w:tr w:rsidR="00B04BA9" w:rsidRPr="00B04BA9" w:rsidTr="004822D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301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053A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438700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Temporary Reduction of Appropriation From Unavailable Receipts, New Budget Authority</w:t>
            </w:r>
          </w:p>
        </w:tc>
      </w:tr>
      <w:tr w:rsidR="00B04BA9" w:rsidRPr="00B04BA9" w:rsidTr="005043D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625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2580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438800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Temporary Reduction of Appropriation From Unavailable Receipts, Prior-Year Balances</w:t>
            </w:r>
          </w:p>
        </w:tc>
      </w:tr>
      <w:tr w:rsidR="00B04BA9" w:rsidRPr="00B04BA9" w:rsidTr="00176BE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7C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D6B4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Reappropriations - Transfers-Out</w:t>
            </w:r>
          </w:p>
        </w:tc>
      </w:tr>
      <w:tr w:rsidR="00B04BA9" w:rsidRPr="00B04BA9" w:rsidTr="0006001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2B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8369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Adjustments to Indefinite Appropriations</w:t>
            </w:r>
          </w:p>
        </w:tc>
      </w:tr>
      <w:tr w:rsidR="00B04BA9" w:rsidRPr="00B04BA9" w:rsidTr="003215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424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B19E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Permanent Reduction - New Budget Authority</w:t>
            </w:r>
          </w:p>
        </w:tc>
      </w:tr>
      <w:tr w:rsidR="00B04BA9" w:rsidRPr="00B04BA9" w:rsidTr="006A4F7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576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F1EB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Permanent Reduction - Prior-Year Balances</w:t>
            </w:r>
          </w:p>
        </w:tc>
      </w:tr>
      <w:tr w:rsidR="00B04BA9" w:rsidRPr="00B04BA9" w:rsidTr="00EC5EB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63F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C7EF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Receipts Unavailable for Obligation Upon Collection</w:t>
            </w:r>
          </w:p>
        </w:tc>
      </w:tr>
      <w:tr w:rsidR="00B04BA9" w:rsidRPr="00B04BA9" w:rsidTr="00BB796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E113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2E1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F359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0598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Authority Unavailable for Obligation Pursuant to Public Law - Temporary - Current-Year Authority</w:t>
            </w:r>
          </w:p>
        </w:tc>
      </w:tr>
      <w:tr w:rsidR="00B04BA9" w:rsidRPr="00B04BA9" w:rsidTr="0075054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F3E1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77A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439501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Authority Unavailable for Obligation Pursuant to Public Law - Temporary - Prior-Year Authority</w:t>
            </w:r>
          </w:p>
        </w:tc>
      </w:tr>
      <w:tr w:rsidR="00B04BA9" w:rsidRPr="00B04BA9" w:rsidTr="001B617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49D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50E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Special and Trust Fund Refunds and Recoveries Temporarily Unavailable - Receipts Unavailable for Obligation Upon Collection</w:t>
            </w:r>
          </w:p>
        </w:tc>
      </w:tr>
      <w:tr w:rsidR="00B04BA9" w:rsidRPr="00B04BA9" w:rsidTr="00032D8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2A3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C732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Appropriations (special or trust), Borrowing Authority and Contract Authority Temporarily Precluded From Obligation - Current-Year Balances</w:t>
            </w:r>
          </w:p>
        </w:tc>
      </w:tr>
      <w:tr w:rsidR="00B04BA9" w:rsidRPr="00B04BA9" w:rsidTr="00614FD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3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60A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439701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Appropriations Temporarily Precluded From Obligation - Prior-Year</w:t>
            </w:r>
          </w:p>
        </w:tc>
      </w:tr>
      <w:tr w:rsidR="00B04BA9" w:rsidRPr="00B04BA9" w:rsidTr="007F1B9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2E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3704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439730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Appropriations Temporarily Precluded From Obligation</w:t>
            </w:r>
          </w:p>
        </w:tc>
      </w:tr>
      <w:tr w:rsidR="00B04BA9" w:rsidRPr="00B04BA9" w:rsidTr="00FB3B4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D24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B581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Offsetting Collections Temporarily Precluded From Obligation</w:t>
            </w:r>
          </w:p>
        </w:tc>
      </w:tr>
      <w:tr w:rsidR="00B04BA9" w:rsidRPr="00B04BA9" w:rsidTr="00A70DB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91D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900C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439900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Special and Trust Fund Refunds and Recoveries Temporarily Unavailable - Receipts and Appropriations Temporarily Precluded From Obligation</w:t>
            </w:r>
          </w:p>
        </w:tc>
      </w:tr>
      <w:tr w:rsidR="00B04BA9" w:rsidRPr="00B04BA9" w:rsidTr="00B23C1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334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07F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442000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Unapportioned Authority - Pending Rescission</w:t>
            </w:r>
          </w:p>
        </w:tc>
      </w:tr>
      <w:tr w:rsidR="00B04BA9" w:rsidRPr="00B04BA9" w:rsidTr="00345DD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B5E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B0E9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443000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Unapportioned Authority - OMB Deferral</w:t>
            </w:r>
          </w:p>
        </w:tc>
      </w:tr>
      <w:tr w:rsidR="00B04BA9" w:rsidRPr="00B04BA9" w:rsidTr="007A32D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69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5004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445000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Unapportioned Authority</w:t>
            </w:r>
          </w:p>
        </w:tc>
      </w:tr>
      <w:tr w:rsidR="00B04BA9" w:rsidRPr="00B04BA9" w:rsidTr="002416F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C755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A126R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7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1391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451000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Apportionments</w:t>
            </w:r>
          </w:p>
        </w:tc>
      </w:tr>
      <w:tr w:rsidR="00B04BA9" w:rsidRPr="00B04BA9" w:rsidTr="00C5211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9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8144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459000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Apportionments - Anticipated Resources - Programs Subject to Apportionment</w:t>
            </w:r>
          </w:p>
        </w:tc>
      </w:tr>
      <w:tr w:rsidR="00B04BA9" w:rsidRPr="00B04BA9" w:rsidTr="009C478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557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0003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Allotments - Realized Resources</w:t>
            </w:r>
          </w:p>
        </w:tc>
      </w:tr>
      <w:tr w:rsidR="00B04BA9" w:rsidRPr="00B04BA9" w:rsidTr="00BD61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F111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F109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854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54E4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Unobligated Funds Exempt From Apportionment</w:t>
            </w:r>
          </w:p>
        </w:tc>
      </w:tr>
      <w:tr w:rsidR="00B04BA9" w:rsidRPr="00B04BA9" w:rsidTr="00E0094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C751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C755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F109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F107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B163AP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F108R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F111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A198R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381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D59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462090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Unobligated Funds Exempt From Apportionment - International Monetary Fund</w:t>
            </w:r>
          </w:p>
        </w:tc>
      </w:tr>
      <w:tr w:rsidR="00B04BA9" w:rsidRPr="00B04BA9" w:rsidTr="00B064E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A48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152F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462091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Unobligated Funds Exempt From Apportionment - International Monetary Fund - New Arrangements to Borrow (NAB)</w:t>
            </w:r>
          </w:p>
        </w:tc>
      </w:tr>
      <w:tr w:rsidR="00B04BA9" w:rsidRPr="00B04BA9" w:rsidTr="005F28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2A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B628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Funds Not Available for Commitment/Obligation</w:t>
            </w:r>
          </w:p>
        </w:tc>
      </w:tr>
      <w:tr w:rsidR="00B04BA9" w:rsidRPr="00B04BA9" w:rsidTr="00121D9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4089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26CF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Funds Not Available - Adjustments to the Exchange Stabilization Fund (ESF)</w:t>
            </w:r>
          </w:p>
        </w:tc>
      </w:tr>
      <w:tr w:rsidR="00B04BA9" w:rsidRPr="00B04BA9" w:rsidTr="0000280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515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62F3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Allotments - Expired Authority</w:t>
            </w:r>
          </w:p>
        </w:tc>
      </w:tr>
      <w:tr w:rsidR="00B04BA9" w:rsidRPr="00B04BA9" w:rsidTr="000A5CC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C75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631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469000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Anticipated Resources - Programs Exempt From Apportionment</w:t>
            </w:r>
          </w:p>
        </w:tc>
      </w:tr>
      <w:tr w:rsidR="00B04BA9" w:rsidRPr="00B04BA9" w:rsidTr="003B47C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C204AP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C124AP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B162AP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C706AP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156F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420D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470000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Commitments - Programs Subject to Apportionment</w:t>
            </w:r>
          </w:p>
        </w:tc>
      </w:tr>
      <w:tr w:rsidR="00B04BA9" w:rsidRPr="00B04BA9" w:rsidTr="00B97B1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4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A020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Commitments - Programs Exempt From Apportionment</w:t>
            </w:r>
          </w:p>
        </w:tc>
      </w:tr>
      <w:tr w:rsidR="00B04BA9" w:rsidRPr="00B04BA9" w:rsidTr="005A504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B304R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F113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A389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94B0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Undelivered Orders - Obligations, Unpaid</w:t>
            </w:r>
          </w:p>
        </w:tc>
      </w:tr>
      <w:tr w:rsidR="00B04BA9" w:rsidRPr="00B04BA9" w:rsidTr="009724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D150AP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A154AP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855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067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Undelivered Orders - Obligations, Prepaid/Advanced</w:t>
            </w:r>
          </w:p>
        </w:tc>
      </w:tr>
      <w:tr w:rsidR="00B04BA9" w:rsidRPr="00B04BA9" w:rsidTr="00E26A3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40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749E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Undelivered Orders - Obligations Transferred, Unpaid</w:t>
            </w:r>
          </w:p>
        </w:tc>
      </w:tr>
      <w:tr w:rsidR="00B04BA9" w:rsidRPr="00B04BA9" w:rsidTr="007A543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73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1238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Undelivered Orders - Obligations Transferred, Prepaid/Advanced</w:t>
            </w:r>
          </w:p>
        </w:tc>
      </w:tr>
      <w:tr w:rsidR="00B04BA9" w:rsidRPr="00B04BA9" w:rsidTr="0031108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464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B69E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Downward Adjustments of Prior-Year Unpaid Undelivered Orders - Obligations, Recoveries</w:t>
            </w:r>
          </w:p>
        </w:tc>
      </w:tr>
      <w:tr w:rsidR="00B04BA9" w:rsidRPr="00B04BA9" w:rsidTr="001B77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685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A46A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Downward Adjustments of Prior-Year Prepaid/Advanced Undelivered Orders - Obligations, Refunds Collected</w:t>
            </w:r>
          </w:p>
        </w:tc>
      </w:tr>
      <w:tr w:rsidR="00B04BA9" w:rsidRPr="00B04BA9" w:rsidTr="0035239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46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679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Upward Adjustments of Prior-Year Undelivered Orders - Obligations, Unpaid</w:t>
            </w:r>
          </w:p>
        </w:tc>
      </w:tr>
      <w:tr w:rsidR="00B04BA9" w:rsidRPr="00B04BA9" w:rsidTr="00077D7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56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9271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488200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Upward Adjustments of Prior-Year Undelivered Orders - Obligations, Prepaid/Advanced</w:t>
            </w:r>
          </w:p>
        </w:tc>
      </w:tr>
      <w:tr w:rsidR="00B04BA9" w:rsidRPr="00B04BA9" w:rsidTr="007B35E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BB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96F4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Delivered Orders - Obligations, Unpaid</w:t>
            </w:r>
          </w:p>
        </w:tc>
      </w:tr>
      <w:tr w:rsidR="00B04BA9" w:rsidRPr="00B04BA9" w:rsidTr="00CC6B1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F324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8B57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409C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Delivered Orders - Obligations, Paid</w:t>
            </w:r>
          </w:p>
        </w:tc>
      </w:tr>
      <w:tr w:rsidR="00B04BA9" w:rsidRPr="00B04BA9" w:rsidTr="0039616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D150AP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152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C412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Delivered Orders - Obligations Transferred, Unpaid</w:t>
            </w:r>
          </w:p>
        </w:tc>
      </w:tr>
      <w:tr w:rsidR="00B04BA9" w:rsidRPr="00B04BA9" w:rsidTr="009A124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1FB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E456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Downward Adjustments of Prior-Year Unpaid Delivered Orders - Obligations, Recoveries</w:t>
            </w:r>
          </w:p>
        </w:tc>
      </w:tr>
      <w:tr w:rsidR="00B04BA9" w:rsidRPr="00B04BA9" w:rsidTr="00794B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10F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1682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Downward Adjustments of Prior-Year Paid Delivered Orders - Obligations, Refunds Collected</w:t>
            </w:r>
          </w:p>
        </w:tc>
      </w:tr>
      <w:tr w:rsidR="00B04BA9" w:rsidRPr="00B04BA9" w:rsidTr="001D3BC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A03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4542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Upward Adjustments of Prior-Year Delivered Orders - Obligations, Unpaid</w:t>
            </w:r>
          </w:p>
        </w:tc>
      </w:tr>
      <w:tr w:rsidR="00B04BA9" w:rsidRPr="00B04BA9" w:rsidTr="0013565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72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566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498200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Upward Adjustments of Prior-Year Delivered Orders - Obligations, Paid</w:t>
            </w:r>
          </w:p>
        </w:tc>
      </w:tr>
      <w:tr w:rsidR="00B04BA9" w:rsidRPr="00B04BA9" w:rsidTr="002A792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E083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F7EB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510000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Revenue From Goods Sold</w:t>
            </w:r>
          </w:p>
        </w:tc>
      </w:tr>
      <w:tr w:rsidR="00B04BA9" w:rsidRPr="00B04BA9" w:rsidTr="006811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C650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E449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7410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510900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Goods Sold</w:t>
            </w:r>
          </w:p>
        </w:tc>
      </w:tr>
      <w:tr w:rsidR="00B04BA9" w:rsidRPr="00B04BA9" w:rsidTr="00E752D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758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B79A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520000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Revenue From Services Provided</w:t>
            </w:r>
          </w:p>
        </w:tc>
      </w:tr>
      <w:tr w:rsidR="00B04BA9" w:rsidRPr="00B04BA9" w:rsidTr="006B418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D06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7658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520900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Services Provided</w:t>
            </w:r>
          </w:p>
        </w:tc>
      </w:tr>
      <w:tr w:rsidR="00B04BA9" w:rsidRPr="00B04BA9" w:rsidTr="0082670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5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7799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Revenue - Other</w:t>
            </w:r>
          </w:p>
        </w:tc>
      </w:tr>
      <w:tr w:rsidR="00B04BA9" w:rsidRPr="00B04BA9" w:rsidTr="0082044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A1A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35FB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Revenue - Investments</w:t>
            </w:r>
          </w:p>
        </w:tc>
      </w:tr>
      <w:tr w:rsidR="00B04BA9" w:rsidRPr="00B04BA9" w:rsidTr="00907B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E117R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E113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E117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E119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A251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C784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703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440D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Revenue - Loans Receivable/Uninvested Funds</w:t>
            </w:r>
          </w:p>
        </w:tc>
      </w:tr>
      <w:tr w:rsidR="00B04BA9" w:rsidRPr="00B04BA9" w:rsidTr="00BD1FB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C437AP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C676A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C09E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Revenue - Subsidy Amortization</w:t>
            </w:r>
          </w:p>
        </w:tc>
      </w:tr>
      <w:tr w:rsidR="00B04BA9" w:rsidRPr="00B04BA9" w:rsidTr="000A445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64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B57D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Dividend Income Accounted for Under the Provisions of the Federal Credit Reform Act</w:t>
            </w:r>
          </w:p>
        </w:tc>
      </w:tr>
      <w:tr w:rsidR="00B04BA9" w:rsidRPr="00B04BA9" w:rsidTr="007B5AD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5A3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8312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Dividend Income Accounted for Under the Provisions of the Federal Credit Reform Act</w:t>
            </w:r>
          </w:p>
        </w:tc>
      </w:tr>
      <w:tr w:rsidR="00B04BA9" w:rsidRPr="00B04BA9" w:rsidTr="00E202A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F3EE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26B7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Interest Revenue - Loans Receivable</w:t>
            </w:r>
          </w:p>
        </w:tc>
      </w:tr>
      <w:tr w:rsidR="00B04BA9" w:rsidRPr="00B04BA9" w:rsidTr="0097468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47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1292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Interest Revenue - Investments</w:t>
            </w:r>
          </w:p>
        </w:tc>
      </w:tr>
      <w:tr w:rsidR="00B04BA9" w:rsidRPr="00B04BA9" w:rsidTr="004441F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E205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3E411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90AB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Interest Revenue - Other</w:t>
            </w:r>
          </w:p>
        </w:tc>
      </w:tr>
      <w:tr w:rsidR="00B04BA9" w:rsidRPr="00B04BA9" w:rsidTr="000156E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C2F8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27A6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Penalties and Fines Revenue</w:t>
            </w:r>
          </w:p>
        </w:tc>
      </w:tr>
      <w:tr w:rsidR="00B04BA9" w:rsidRPr="00B04BA9" w:rsidTr="0028502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53B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26A6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Penalties and Fines</w:t>
            </w:r>
          </w:p>
        </w:tc>
      </w:tr>
      <w:tr w:rsidR="00B04BA9" w:rsidRPr="00B04BA9" w:rsidTr="008768B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221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A039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Administrative Fees Revenue</w:t>
            </w:r>
          </w:p>
        </w:tc>
      </w:tr>
      <w:tr w:rsidR="00B04BA9" w:rsidRPr="00B04BA9" w:rsidTr="00310D0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1B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A1A0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532900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Administrative Fees</w:t>
            </w:r>
          </w:p>
        </w:tc>
      </w:tr>
      <w:tr w:rsidR="00B04BA9" w:rsidRPr="00B04BA9" w:rsidTr="007E5C2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02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21B1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Funded Benefit Program Revenue</w:t>
            </w:r>
          </w:p>
        </w:tc>
      </w:tr>
      <w:tr w:rsidR="00B04BA9" w:rsidRPr="00B04BA9" w:rsidTr="00E45D5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A715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B03E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71A8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540500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Unfunded FECA Benefit Revenue</w:t>
            </w:r>
          </w:p>
        </w:tc>
      </w:tr>
      <w:tr w:rsidR="00B04BA9" w:rsidRPr="00B04BA9" w:rsidTr="002C4E4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B40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E5E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540600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Unfunded FECA Benefit Revenue</w:t>
            </w:r>
          </w:p>
        </w:tc>
      </w:tr>
      <w:tr w:rsidR="00B04BA9" w:rsidRPr="00B04BA9" w:rsidTr="00A9237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61B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0617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540900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Funded Benefit Program Revenue</w:t>
            </w:r>
          </w:p>
        </w:tc>
      </w:tr>
      <w:tr w:rsidR="00B04BA9" w:rsidRPr="00B04BA9" w:rsidTr="00F275A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7419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E2D1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550000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Insurance and Guarantee Premium Revenue</w:t>
            </w:r>
          </w:p>
        </w:tc>
      </w:tr>
      <w:tr w:rsidR="00B04BA9" w:rsidRPr="00B04BA9" w:rsidTr="00997F6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2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314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550900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Insurance and Guarantee Premium Revenue</w:t>
            </w:r>
          </w:p>
        </w:tc>
      </w:tr>
      <w:tr w:rsidR="00B04BA9" w:rsidRPr="00B04BA9" w:rsidTr="00E47F8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1C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C7FB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Donated Revenue - Financial Resources</w:t>
            </w:r>
          </w:p>
        </w:tc>
      </w:tr>
      <w:tr w:rsidR="00B04BA9" w:rsidRPr="00B04BA9" w:rsidTr="001F51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520E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9466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Donations - Financial Resources</w:t>
            </w:r>
          </w:p>
        </w:tc>
      </w:tr>
      <w:tr w:rsidR="00B04BA9" w:rsidRPr="00B04BA9" w:rsidTr="009040B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0BD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D561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Donated Revenue - Non-Financial Resources</w:t>
            </w:r>
          </w:p>
        </w:tc>
      </w:tr>
      <w:tr w:rsidR="00B04BA9" w:rsidRPr="00B04BA9" w:rsidTr="005A08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39A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A4A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Donated Revenue - Nonfinancial Resources</w:t>
            </w:r>
          </w:p>
        </w:tc>
      </w:tr>
      <w:tr w:rsidR="00B04BA9" w:rsidRPr="00B04BA9" w:rsidTr="001D0B5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E00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731E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Forfeiture Revenue - Cash and Cash Equivalents</w:t>
            </w:r>
          </w:p>
        </w:tc>
      </w:tr>
      <w:tr w:rsidR="00B04BA9" w:rsidRPr="00B04BA9" w:rsidTr="008E250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3ED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B6C9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564900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Forfeiture Revenue - Cash and Cash Equivalents</w:t>
            </w:r>
          </w:p>
        </w:tc>
      </w:tr>
      <w:tr w:rsidR="00B04BA9" w:rsidRPr="00B04BA9" w:rsidTr="00F33E2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06B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62B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Forfeiture Revenue - Forfeitures of Property</w:t>
            </w:r>
          </w:p>
        </w:tc>
      </w:tr>
      <w:tr w:rsidR="00B04BA9" w:rsidRPr="00B04BA9" w:rsidTr="002839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A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6197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565900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Forfeiture Revenue - Forfeitures of Property</w:t>
            </w:r>
          </w:p>
        </w:tc>
      </w:tr>
      <w:tr w:rsidR="00B04BA9" w:rsidRPr="00B04BA9" w:rsidTr="00104BA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D27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1799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Expended Appropriations</w:t>
            </w:r>
          </w:p>
        </w:tc>
      </w:tr>
      <w:tr w:rsidR="00B04BA9" w:rsidRPr="00B04BA9" w:rsidTr="0026197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F148R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F128R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E412AP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4360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E640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Expended Appropriations - Prior-Period Adjustments Due to Corrections of Errors - Years Preceding the Prior-Year</w:t>
            </w:r>
          </w:p>
        </w:tc>
      </w:tr>
      <w:tr w:rsidR="00B04BA9" w:rsidRPr="00B04BA9" w:rsidTr="005D5F8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0D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B10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570800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Expended Appropriations - Prior-Period Adjustments Due to Corrections of Errors</w:t>
            </w:r>
          </w:p>
        </w:tc>
      </w:tr>
      <w:tr w:rsidR="00B04BA9" w:rsidRPr="00B04BA9" w:rsidTr="00DC32B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9350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22E9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Expended Appropriations - Prior-Period Adjustments Due to Changes in Accounting Principles</w:t>
            </w:r>
          </w:p>
        </w:tc>
      </w:tr>
      <w:tr w:rsidR="00B04BA9" w:rsidRPr="00B04BA9" w:rsidTr="00525F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38C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B728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571300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Accrual of Amounts Receivable from Custodian or Non-Entity Assets Receivable from a Federal Agency - Other Than the General Fund of the U.S. Government</w:t>
            </w:r>
          </w:p>
        </w:tc>
      </w:tr>
      <w:tr w:rsidR="00B04BA9" w:rsidRPr="00B04BA9" w:rsidTr="002155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844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476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Financing Sources Transferred In Without Reimbursement</w:t>
            </w:r>
          </w:p>
        </w:tc>
      </w:tr>
      <w:tr w:rsidR="00B04BA9" w:rsidRPr="00B04BA9" w:rsidTr="0028001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2AD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720C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Financing Sources Transferred Out Without Reimbursement</w:t>
            </w:r>
          </w:p>
        </w:tc>
      </w:tr>
      <w:tr w:rsidR="00B04BA9" w:rsidRPr="00B04BA9" w:rsidTr="000D68A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7B9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678F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Dedicated Collections to be Transferred In</w:t>
            </w:r>
          </w:p>
        </w:tc>
      </w:tr>
      <w:tr w:rsidR="00B04BA9" w:rsidRPr="00B04BA9" w:rsidTr="00C452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A59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C56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573600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Dedicated Collections to be Transferred Out</w:t>
            </w:r>
          </w:p>
        </w:tc>
      </w:tr>
      <w:tr w:rsidR="00B04BA9" w:rsidRPr="00B04BA9" w:rsidTr="00B0728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A556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F75B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71A0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Dedicated Collections Transferred In</w:t>
            </w:r>
          </w:p>
        </w:tc>
      </w:tr>
      <w:tr w:rsidR="00B04BA9" w:rsidRPr="00B04BA9" w:rsidTr="0090444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0D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02B1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Appropriated Dedicated Collections Transferred Out</w:t>
            </w:r>
          </w:p>
        </w:tc>
      </w:tr>
      <w:tr w:rsidR="00B04BA9" w:rsidRPr="00B04BA9" w:rsidTr="0052753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06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1003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Expenditure Financing Sources - Transfers-In</w:t>
            </w:r>
          </w:p>
        </w:tc>
      </w:tr>
      <w:tr w:rsidR="00B04BA9" w:rsidRPr="00B04BA9" w:rsidTr="004216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A498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11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3577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575500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Non-Expenditure Financing Sources - Transfers-In - Other</w:t>
            </w:r>
          </w:p>
        </w:tc>
      </w:tr>
      <w:tr w:rsidR="00B04BA9" w:rsidRPr="00B04BA9" w:rsidTr="001F32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A177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86C7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6366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575600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Non-Expenditure Financing Sources - Transfers-In - Capital Transfers</w:t>
            </w:r>
          </w:p>
        </w:tc>
      </w:tr>
      <w:tr w:rsidR="00B04BA9" w:rsidRPr="00B04BA9" w:rsidTr="00A346C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6B4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D0B5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576000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Expenditure Financing Sources - Transfers-Out</w:t>
            </w:r>
          </w:p>
        </w:tc>
      </w:tr>
      <w:tr w:rsidR="00B04BA9" w:rsidRPr="00B04BA9" w:rsidTr="006A1D3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A501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A75E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E7FA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Non-Expenditure Financing Sources - Transfers-Out - Other</w:t>
            </w:r>
          </w:p>
        </w:tc>
      </w:tr>
      <w:tr w:rsidR="00B04BA9" w:rsidRPr="00B04BA9" w:rsidTr="00A9592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A452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A488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A520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A165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A469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A179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A478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A534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70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1226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576600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Non-Expenditure Financing Sources - Transfers-Out - Capital Transfers</w:t>
            </w:r>
          </w:p>
        </w:tc>
      </w:tr>
      <w:tr w:rsidR="00B04BA9" w:rsidRPr="00B04BA9" w:rsidTr="006A7F5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F550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8207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577500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Non-Budgetary Financing Sources Transferred In</w:t>
            </w:r>
          </w:p>
        </w:tc>
      </w:tr>
      <w:tr w:rsidR="00B04BA9" w:rsidRPr="00B04BA9" w:rsidTr="0037565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14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6063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577600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Non-Budgetary Financing Sources Transferred Out</w:t>
            </w:r>
          </w:p>
        </w:tc>
      </w:tr>
      <w:tr w:rsidR="00B04BA9" w:rsidRPr="00B04BA9" w:rsidTr="006C779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77C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16A1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Imputed Financing Sources</w:t>
            </w:r>
          </w:p>
        </w:tc>
      </w:tr>
      <w:tr w:rsidR="00B04BA9" w:rsidRPr="00B04BA9" w:rsidTr="0080172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933C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9004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Financing Sources</w:t>
            </w:r>
          </w:p>
        </w:tc>
      </w:tr>
      <w:tr w:rsidR="00B04BA9" w:rsidRPr="00B04BA9" w:rsidTr="00A62E9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1E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C459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 to Financing Sources - Credit Reform</w:t>
            </w:r>
          </w:p>
        </w:tc>
      </w:tr>
      <w:tr w:rsidR="00B04BA9" w:rsidRPr="00B04BA9" w:rsidTr="00E47CF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D150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D150AP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420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B750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Financing Sources To Be Transferred Out - Contingent Liability</w:t>
            </w:r>
          </w:p>
        </w:tc>
      </w:tr>
      <w:tr w:rsidR="00B04BA9" w:rsidRPr="00B04BA9" w:rsidTr="0093480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B425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5086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B597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579500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Seigniorage</w:t>
            </w:r>
          </w:p>
        </w:tc>
      </w:tr>
      <w:tr w:rsidR="00B04BA9" w:rsidRPr="00B04BA9" w:rsidTr="00077EF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4DF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912D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Not Otherwise Classified</w:t>
            </w:r>
          </w:p>
        </w:tc>
      </w:tr>
      <w:tr w:rsidR="00B04BA9" w:rsidRPr="00B04BA9" w:rsidTr="00493E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36FE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0456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Individual</w:t>
            </w:r>
          </w:p>
        </w:tc>
      </w:tr>
      <w:tr w:rsidR="00B04BA9" w:rsidRPr="00B04BA9" w:rsidTr="0091126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E7B0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057F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Corporate</w:t>
            </w:r>
          </w:p>
        </w:tc>
      </w:tr>
      <w:tr w:rsidR="00B04BA9" w:rsidRPr="00B04BA9" w:rsidTr="0032279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043C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24BD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Unemployment</w:t>
            </w:r>
          </w:p>
        </w:tc>
      </w:tr>
      <w:tr w:rsidR="00B04BA9" w:rsidRPr="00B04BA9" w:rsidTr="008E055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1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26E6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Excise</w:t>
            </w:r>
          </w:p>
        </w:tc>
      </w:tr>
      <w:tr w:rsidR="00B04BA9" w:rsidRPr="00B04BA9" w:rsidTr="00B9680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57DF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5062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Estate and Gift</w:t>
            </w:r>
          </w:p>
        </w:tc>
      </w:tr>
      <w:tr w:rsidR="00B04BA9" w:rsidRPr="00B04BA9" w:rsidTr="00584D8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33A9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67A7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580600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Collected - Customs</w:t>
            </w:r>
          </w:p>
        </w:tc>
      </w:tr>
      <w:tr w:rsidR="00B04BA9" w:rsidRPr="00B04BA9" w:rsidTr="009A2C4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B669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51B4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Not Otherwise Classified</w:t>
            </w:r>
          </w:p>
        </w:tc>
      </w:tr>
      <w:tr w:rsidR="00B04BA9" w:rsidRPr="00B04BA9" w:rsidTr="00B47A7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3C4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354E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Individual</w:t>
            </w:r>
          </w:p>
        </w:tc>
      </w:tr>
      <w:tr w:rsidR="00B04BA9" w:rsidRPr="00B04BA9" w:rsidTr="00E80FD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82E5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2490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Corporate</w:t>
            </w:r>
          </w:p>
        </w:tc>
      </w:tr>
      <w:tr w:rsidR="00B04BA9" w:rsidRPr="00B04BA9" w:rsidTr="0013691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A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0790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Unemployment</w:t>
            </w:r>
          </w:p>
        </w:tc>
      </w:tr>
      <w:tr w:rsidR="00B04BA9" w:rsidRPr="00B04BA9" w:rsidTr="001A423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845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D57D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Excise</w:t>
            </w:r>
          </w:p>
        </w:tc>
      </w:tr>
      <w:tr w:rsidR="00B04BA9" w:rsidRPr="00B04BA9" w:rsidTr="00BF7C9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2401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243D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Estate and Gift</w:t>
            </w:r>
          </w:p>
        </w:tc>
      </w:tr>
      <w:tr w:rsidR="00B04BA9" w:rsidRPr="00B04BA9" w:rsidTr="002E3AB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E7F4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351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582600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Accrual Adjustment - Customs</w:t>
            </w:r>
          </w:p>
        </w:tc>
      </w:tr>
      <w:tr w:rsidR="00B04BA9" w:rsidRPr="00B04BA9" w:rsidTr="00FB3C3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3444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7217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Not Otherwise Classified</w:t>
            </w:r>
          </w:p>
        </w:tc>
      </w:tr>
      <w:tr w:rsidR="00B04BA9" w:rsidRPr="00B04BA9" w:rsidTr="008F575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D77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B42E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Individual</w:t>
            </w:r>
          </w:p>
        </w:tc>
      </w:tr>
      <w:tr w:rsidR="00B04BA9" w:rsidRPr="00B04BA9" w:rsidTr="00CC088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28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26A1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Corporate</w:t>
            </w:r>
          </w:p>
        </w:tc>
      </w:tr>
      <w:tr w:rsidR="00B04BA9" w:rsidRPr="00B04BA9" w:rsidTr="00ED7B8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9079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535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Unemployment</w:t>
            </w:r>
          </w:p>
        </w:tc>
      </w:tr>
      <w:tr w:rsidR="00B04BA9" w:rsidRPr="00B04BA9" w:rsidTr="000122F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F72B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55CB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Excise</w:t>
            </w:r>
          </w:p>
        </w:tc>
      </w:tr>
      <w:tr w:rsidR="00B04BA9" w:rsidRPr="00B04BA9" w:rsidTr="0048717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043F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619B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Estate and Gift</w:t>
            </w:r>
          </w:p>
        </w:tc>
      </w:tr>
      <w:tr w:rsidR="00B04BA9" w:rsidRPr="00B04BA9" w:rsidTr="00D0726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C4DC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A2D2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583600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Taxes - Customs</w:t>
            </w:r>
          </w:p>
        </w:tc>
      </w:tr>
      <w:tr w:rsidR="00B04BA9" w:rsidRPr="00B04BA9" w:rsidTr="0057743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52F2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26FF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Not Otherwise Classified</w:t>
            </w:r>
          </w:p>
        </w:tc>
      </w:tr>
      <w:tr w:rsidR="00B04BA9" w:rsidRPr="00B04BA9" w:rsidTr="0093317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D08B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F32C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Individual</w:t>
            </w:r>
          </w:p>
        </w:tc>
      </w:tr>
      <w:tr w:rsidR="00B04BA9" w:rsidRPr="00B04BA9" w:rsidTr="00D3125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032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803E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Corporate</w:t>
            </w:r>
          </w:p>
        </w:tc>
      </w:tr>
      <w:tr w:rsidR="00B04BA9" w:rsidRPr="00B04BA9" w:rsidTr="0084515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116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50A6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Unemployment</w:t>
            </w:r>
          </w:p>
        </w:tc>
      </w:tr>
      <w:tr w:rsidR="00B04BA9" w:rsidRPr="00B04BA9" w:rsidTr="00C569A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0E6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90E6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Excise</w:t>
            </w:r>
          </w:p>
        </w:tc>
      </w:tr>
      <w:tr w:rsidR="00B04BA9" w:rsidRPr="00B04BA9" w:rsidTr="009C623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24F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1169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Estate and Gift</w:t>
            </w:r>
          </w:p>
        </w:tc>
      </w:tr>
      <w:tr w:rsidR="00B04BA9" w:rsidRPr="00B04BA9" w:rsidTr="005F01F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76AA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46F9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589600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Tax Revenue Refunds - Customs</w:t>
            </w:r>
          </w:p>
        </w:tc>
      </w:tr>
      <w:tr w:rsidR="00B04BA9" w:rsidRPr="00B04BA9" w:rsidTr="00E60C3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635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EC756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Revenue</w:t>
            </w:r>
          </w:p>
        </w:tc>
      </w:tr>
      <w:tr w:rsidR="00B04BA9" w:rsidRPr="00B04BA9" w:rsidTr="00DF5DC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F144AP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6135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2252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590900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Revenue for Other Revenue</w:t>
            </w:r>
          </w:p>
        </w:tc>
      </w:tr>
      <w:tr w:rsidR="00B04BA9" w:rsidRPr="00B04BA9" w:rsidTr="003D7BE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82E5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D339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591900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Revenue and Other Financing Sources - Cancellations</w:t>
            </w:r>
          </w:p>
        </w:tc>
      </w:tr>
      <w:tr w:rsidR="00B04BA9" w:rsidRPr="00B04BA9" w:rsidTr="003618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F119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A67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373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592100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Valuation Change in Investments - Exchange Stabilization Fund (ESF)</w:t>
            </w:r>
          </w:p>
        </w:tc>
      </w:tr>
      <w:tr w:rsidR="00B04BA9" w:rsidRPr="00B04BA9" w:rsidTr="00F3255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37DA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B1CD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592200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Valuation Change in Investments for Federal Government Sponsored Enterprise</w:t>
            </w:r>
          </w:p>
        </w:tc>
      </w:tr>
      <w:tr w:rsidR="00B04BA9" w:rsidRPr="00B04BA9" w:rsidTr="00792DA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04C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5349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592300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Valuation Change in Investments - Beneficial Interest in Trust</w:t>
            </w:r>
          </w:p>
        </w:tc>
      </w:tr>
      <w:tr w:rsidR="00B04BA9" w:rsidRPr="00B04BA9" w:rsidTr="00502C3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D503R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37C4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F2C6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Collections for Others - Statement of Custodial Activity</w:t>
            </w:r>
          </w:p>
        </w:tc>
      </w:tr>
      <w:tr w:rsidR="00B04BA9" w:rsidRPr="00B04BA9" w:rsidTr="002476C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3732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550E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Accrued Collections for Others - Statement of Custodial Activity</w:t>
            </w:r>
          </w:p>
        </w:tc>
      </w:tr>
      <w:tr w:rsidR="00B04BA9" w:rsidRPr="00B04BA9" w:rsidTr="00847AC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C402AP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00E9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83D6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599300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Offset to Non-Entity Collections - Statement of Changes in Net Position</w:t>
            </w:r>
          </w:p>
        </w:tc>
      </w:tr>
      <w:tr w:rsidR="00B04BA9" w:rsidRPr="00B04BA9" w:rsidTr="00D8742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D585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C145AP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D503AP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84CD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456A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599400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Offset to Non-Entity Accrued Collections - Statement of Changes in Net Position</w:t>
            </w:r>
          </w:p>
        </w:tc>
      </w:tr>
      <w:tr w:rsidR="00B04BA9" w:rsidRPr="00B04BA9" w:rsidTr="006279F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C420AP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90115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B651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599700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Financing Sources Transferred In From Custodial Statement Collections</w:t>
            </w:r>
          </w:p>
        </w:tc>
      </w:tr>
      <w:tr w:rsidR="00B04BA9" w:rsidRPr="00B04BA9" w:rsidTr="00232F5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F21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A23D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599800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Custodial Collections Transferred Out to a Treasury Account Symbol Other Than the General Fund of the U.S. Government</w:t>
            </w:r>
          </w:p>
        </w:tc>
      </w:tr>
      <w:tr w:rsidR="00B04BA9" w:rsidRPr="00B04BA9" w:rsidTr="00DD09B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06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A1D2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610000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Operating Expenses/Program Costs</w:t>
            </w:r>
          </w:p>
        </w:tc>
      </w:tr>
      <w:tr w:rsidR="00B04BA9" w:rsidRPr="00B04BA9" w:rsidTr="00B1380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A514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E204AP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D510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E506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F2C2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1619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615000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Expensed Asset</w:t>
            </w:r>
          </w:p>
        </w:tc>
      </w:tr>
      <w:tr w:rsidR="00B04BA9" w:rsidRPr="00B04BA9" w:rsidTr="008B77E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B7DF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F0DF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Contra Bad Debt Expense - Incurred for Others</w:t>
            </w:r>
          </w:p>
        </w:tc>
      </w:tr>
      <w:tr w:rsidR="00B04BA9" w:rsidRPr="00B04BA9" w:rsidTr="00B570E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D356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E317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619900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Adjustment to Subsidy Expense</w:t>
            </w:r>
          </w:p>
        </w:tc>
      </w:tr>
      <w:tr w:rsidR="00B04BA9" w:rsidRPr="00B04BA9" w:rsidTr="00CE711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C16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914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631000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Expenses on Borrowing From the Bureau of the Fiscal Service and/or the Federal Financing Bank</w:t>
            </w:r>
          </w:p>
        </w:tc>
      </w:tr>
      <w:tr w:rsidR="00B04BA9" w:rsidRPr="00B04BA9" w:rsidTr="00233A5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34C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71BF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632000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Expenses on Securities</w:t>
            </w:r>
          </w:p>
        </w:tc>
      </w:tr>
      <w:tr w:rsidR="00B04BA9" w:rsidRPr="00B04BA9" w:rsidTr="00C5114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77EC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D6FF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633000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Interest Expenses</w:t>
            </w:r>
          </w:p>
        </w:tc>
      </w:tr>
      <w:tr w:rsidR="00B04BA9" w:rsidRPr="00B04BA9" w:rsidTr="00E57CC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914F2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F2D2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633800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Remuneration Interest</w:t>
            </w:r>
          </w:p>
        </w:tc>
      </w:tr>
      <w:tr w:rsidR="00B04BA9" w:rsidRPr="00B04BA9" w:rsidTr="00CF38E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93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8095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634000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Interest Expense Accrued on the Liability for Loan Guarantees</w:t>
            </w:r>
          </w:p>
        </w:tc>
      </w:tr>
      <w:tr w:rsidR="00B04BA9" w:rsidRPr="00B04BA9" w:rsidTr="0014302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C05D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813B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Benefit Expense</w:t>
            </w:r>
          </w:p>
        </w:tc>
      </w:tr>
      <w:tr w:rsidR="00B04BA9" w:rsidRPr="00B04BA9" w:rsidTr="00E61F5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E106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BA477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4420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650000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Cost of Goods Sold</w:t>
            </w:r>
          </w:p>
        </w:tc>
      </w:tr>
      <w:tr w:rsidR="00B04BA9" w:rsidRPr="00B04BA9" w:rsidTr="00FB1E2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054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A074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660000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Applied Overhead</w:t>
            </w:r>
          </w:p>
        </w:tc>
      </w:tr>
      <w:tr w:rsidR="00B04BA9" w:rsidRPr="00B04BA9" w:rsidTr="004E599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131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133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661000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Cost Capitalization Offset</w:t>
            </w:r>
          </w:p>
        </w:tc>
      </w:tr>
      <w:tr w:rsidR="00B04BA9" w:rsidRPr="00B04BA9" w:rsidTr="004D2E1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E70A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00202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671000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Depreciation, Amortization, and Depletion</w:t>
            </w:r>
          </w:p>
        </w:tc>
      </w:tr>
      <w:tr w:rsidR="00B04BA9" w:rsidRPr="00B04BA9" w:rsidTr="000D1B4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E116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0444F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C143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672000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Bad Debt Expense</w:t>
            </w:r>
          </w:p>
        </w:tc>
      </w:tr>
      <w:tr w:rsidR="00B04BA9" w:rsidRPr="00B04BA9" w:rsidTr="005C68B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D420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1563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3598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673000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Imputed Costs</w:t>
            </w:r>
          </w:p>
        </w:tc>
      </w:tr>
      <w:tr w:rsidR="00B04BA9" w:rsidRPr="00B04BA9" w:rsidTr="00B73E63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366A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835A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679000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Expenses Not Requiring Budgetary Resources</w:t>
            </w:r>
          </w:p>
        </w:tc>
      </w:tr>
      <w:tr w:rsidR="00B04BA9" w:rsidRPr="00B04BA9" w:rsidTr="0082180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C139AP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E410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D528R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E109R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64427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1301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679500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 xml:space="preserve">Contra Expense-Non-Fiduciary Deposit Fund Intragovernmental Administrative Fees </w:t>
            </w:r>
          </w:p>
        </w:tc>
      </w:tr>
      <w:tr w:rsidR="00B04BA9" w:rsidRPr="00B04BA9" w:rsidTr="005A74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A6346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C13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680000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Future Funded Expenses</w:t>
            </w:r>
          </w:p>
        </w:tc>
      </w:tr>
      <w:tr w:rsidR="00B04BA9" w:rsidRPr="00B04BA9" w:rsidTr="0067344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F130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D113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D147AP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467D8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E7CA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685000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Employer Contributions to Employee Benefit Programs Not Requiring Current-Year Budget Authority (Unobligated)</w:t>
            </w:r>
          </w:p>
        </w:tc>
      </w:tr>
      <w:tr w:rsidR="00B04BA9" w:rsidRPr="00B04BA9" w:rsidTr="00FF73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C19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8491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690000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Non-Production Costs</w:t>
            </w:r>
          </w:p>
        </w:tc>
      </w:tr>
      <w:tr w:rsidR="00B04BA9" w:rsidRPr="00B04BA9" w:rsidTr="00506EA6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F336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C414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7D274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0049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on Disposition of Assets - Other</w:t>
            </w:r>
          </w:p>
        </w:tc>
      </w:tr>
      <w:tr w:rsidR="00B04BA9" w:rsidRPr="00B04BA9" w:rsidTr="0039026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C632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91670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B50DA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on Disposition of Investments</w:t>
            </w:r>
          </w:p>
        </w:tc>
      </w:tr>
      <w:tr w:rsidR="00B04BA9" w:rsidRPr="00B04BA9" w:rsidTr="00E63D7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C752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371E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C753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F3E4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on Disposition of Borrowings</w:t>
            </w:r>
          </w:p>
        </w:tc>
      </w:tr>
      <w:tr w:rsidR="00B04BA9" w:rsidRPr="00B04BA9" w:rsidTr="0052039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063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F3BA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on Changes in Long-Term Assumptions - From Experience</w:t>
            </w:r>
          </w:p>
        </w:tc>
      </w:tr>
      <w:tr w:rsidR="00B04BA9" w:rsidRPr="00B04BA9" w:rsidTr="004B69F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9018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7777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on Changes in Long-Term Assumptions - From Experience</w:t>
            </w:r>
          </w:p>
        </w:tc>
      </w:tr>
      <w:tr w:rsidR="00B04BA9" w:rsidRPr="00B04BA9" w:rsidTr="008143E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A477C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442E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Unrealized Gains</w:t>
            </w:r>
          </w:p>
        </w:tc>
      </w:tr>
      <w:tr w:rsidR="00B04BA9" w:rsidRPr="00B04BA9" w:rsidTr="00FF7B1F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D589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E727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D01F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Unrealized Gain - Exchange Stabilization Fund (ESF)</w:t>
            </w:r>
          </w:p>
        </w:tc>
      </w:tr>
      <w:tr w:rsidR="00B04BA9" w:rsidRPr="00B04BA9" w:rsidTr="002D0D6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0101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B5730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Gains</w:t>
            </w:r>
          </w:p>
        </w:tc>
      </w:tr>
      <w:tr w:rsidR="00B04BA9" w:rsidRPr="00B04BA9" w:rsidTr="008F19D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D575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A08A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D618</w:t>
            </w: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B77A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719090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on International Monetary Fund Assets</w:t>
            </w:r>
          </w:p>
        </w:tc>
      </w:tr>
      <w:tr w:rsidR="00B04BA9" w:rsidRPr="00B04BA9" w:rsidTr="002E79F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A04B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D2B5C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719100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for Exchange Stabilization Fund (ESF) Accrued Interest and Charges</w:t>
            </w:r>
          </w:p>
        </w:tc>
      </w:tr>
      <w:tr w:rsidR="00B04BA9" w:rsidRPr="00B04BA9" w:rsidTr="00D045B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0FD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E65C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on Disposition of Assets - Other</w:t>
            </w:r>
          </w:p>
        </w:tc>
      </w:tr>
      <w:tr w:rsidR="00B04BA9" w:rsidRPr="00B04BA9" w:rsidTr="004C34B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C609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C626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D418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C646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E502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FF22A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86C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721100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on Disposition of Investments</w:t>
            </w:r>
          </w:p>
        </w:tc>
      </w:tr>
      <w:tr w:rsidR="00B04BA9" w:rsidRPr="00B04BA9" w:rsidTr="0058230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C618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C624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C755</w:t>
            </w: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D5B6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91206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721200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on Disposition of Borrowings</w:t>
            </w:r>
          </w:p>
        </w:tc>
      </w:tr>
      <w:tr w:rsidR="00B04BA9" w:rsidRPr="00B04BA9" w:rsidTr="00D3751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741E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A2B8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727100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Gains on Changes in Long-Term Assumptions</w:t>
            </w:r>
          </w:p>
        </w:tc>
      </w:tr>
      <w:tr w:rsidR="00B04BA9" w:rsidRPr="00B04BA9" w:rsidTr="002A768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11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016CB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727200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on Changes in Long-Term Assumptions</w:t>
            </w:r>
          </w:p>
        </w:tc>
      </w:tr>
      <w:tr w:rsidR="00B04BA9" w:rsidRPr="00B04BA9" w:rsidTr="00E31EE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1222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8A422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728000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Unrealized Losses</w:t>
            </w:r>
          </w:p>
        </w:tc>
      </w:tr>
      <w:tr w:rsidR="00B04BA9" w:rsidRPr="00B04BA9" w:rsidTr="00DA7FB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D589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55D8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FD701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728100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Unrealized Losses - Exchange Stabilization Fund (ESF)</w:t>
            </w:r>
          </w:p>
        </w:tc>
      </w:tr>
      <w:tr w:rsidR="00B04BA9" w:rsidRPr="00B04BA9" w:rsidTr="007C2F08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04C0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A07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729000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Losses</w:t>
            </w:r>
          </w:p>
        </w:tc>
      </w:tr>
      <w:tr w:rsidR="00B04BA9" w:rsidRPr="00B04BA9" w:rsidTr="00C2009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A206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B108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D523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D568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D606</w:t>
            </w: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B452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D542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D572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D608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5B5B0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E151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729090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on International Monetary Fund Assets</w:t>
            </w:r>
          </w:p>
        </w:tc>
      </w:tr>
      <w:tr w:rsidR="00B04BA9" w:rsidRPr="00B04BA9" w:rsidTr="002C119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H449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63BC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E134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Losses for Exchange Stabilization Fund (ESF) Accrued Interest and Charges</w:t>
            </w:r>
          </w:p>
        </w:tc>
      </w:tr>
      <w:tr w:rsidR="00B04BA9" w:rsidRPr="00B04BA9" w:rsidTr="0079685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F52D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6123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729200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Other Losses From Impairment of Assets</w:t>
            </w:r>
          </w:p>
        </w:tc>
      </w:tr>
      <w:tr w:rsidR="00B04BA9" w:rsidRPr="00B04BA9" w:rsidTr="003C1A1A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810A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E003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730000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Extraordinary Items</w:t>
            </w:r>
          </w:p>
        </w:tc>
      </w:tr>
      <w:tr w:rsidR="00B04BA9" w:rsidRPr="00B04BA9" w:rsidTr="0045299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965A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913F9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740000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Prior-Period Adjustments Due to Corrections of Errors</w:t>
            </w:r>
          </w:p>
        </w:tc>
      </w:tr>
      <w:tr w:rsidR="00B04BA9" w:rsidRPr="00B04BA9" w:rsidTr="00BD4D8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4E3A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917A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740100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Prior-Period Adjustments Due to Changes in Accounting Principles</w:t>
            </w:r>
          </w:p>
        </w:tc>
      </w:tr>
      <w:tr w:rsidR="00B04BA9" w:rsidRPr="00B04BA9" w:rsidTr="008E30C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D536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D347E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C2FA3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740500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Prior-Period Adjustments Due to Corrections of Errors -Years Preceding the Prior-Year</w:t>
            </w:r>
          </w:p>
        </w:tc>
      </w:tr>
      <w:tr w:rsidR="00B04BA9" w:rsidRPr="00B04BA9" w:rsidTr="00CE035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F710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7E5DDF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750000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Distribution of Income - Dividend</w:t>
            </w:r>
          </w:p>
        </w:tc>
      </w:tr>
      <w:tr w:rsidR="00B04BA9" w:rsidRPr="00B04BA9" w:rsidTr="00042319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73E32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C35BB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760000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Changes in Actuarial Liability</w:t>
            </w:r>
          </w:p>
        </w:tc>
      </w:tr>
      <w:tr w:rsidR="00B04BA9" w:rsidRPr="00B04BA9" w:rsidTr="003D07F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F338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B426R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F5BB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6107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801000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Level</w:t>
            </w:r>
          </w:p>
        </w:tc>
      </w:tr>
      <w:tr w:rsidR="00B04BA9" w:rsidRPr="00B04BA9" w:rsidTr="00BE0D6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BA3B0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264A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801500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Level - Unapportioned</w:t>
            </w:r>
          </w:p>
        </w:tc>
      </w:tr>
      <w:tr w:rsidR="00B04BA9" w:rsidRPr="00B04BA9" w:rsidTr="00885E0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14CB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2633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802000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Level - Apportioned</w:t>
            </w:r>
          </w:p>
        </w:tc>
      </w:tr>
      <w:tr w:rsidR="00B04BA9" w:rsidRPr="00B04BA9" w:rsidTr="00D02265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G106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6554CE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303FDE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804000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Level - Used Authority</w:t>
            </w:r>
          </w:p>
        </w:tc>
      </w:tr>
      <w:tr w:rsidR="00B04BA9" w:rsidRPr="00B04BA9" w:rsidTr="006F581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0B0365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6632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804500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Level - Unused Authority</w:t>
            </w:r>
          </w:p>
        </w:tc>
      </w:tr>
      <w:tr w:rsidR="00B04BA9" w:rsidRPr="00B04BA9" w:rsidTr="00BF0DD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F352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F346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66586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6482D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805000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Principal Outstanding</w:t>
            </w:r>
          </w:p>
        </w:tc>
      </w:tr>
      <w:tr w:rsidR="00B04BA9" w:rsidRPr="00B04BA9" w:rsidTr="007047F2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G110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341B8D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103D07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805300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New Disbursements by Lender</w:t>
            </w:r>
          </w:p>
        </w:tc>
      </w:tr>
      <w:tr w:rsidR="00B04BA9" w:rsidRPr="00B04BA9" w:rsidTr="00A171E7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F348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G108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52767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D92EC8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806500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Collections, Defaults, and Adjustments</w:t>
            </w:r>
          </w:p>
        </w:tc>
      </w:tr>
      <w:tr w:rsidR="00B04BA9" w:rsidRPr="00B04BA9" w:rsidTr="00E32E50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G110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F350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C8057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97047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807000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Guaranteed Loan Cumulative Disbursements by Lenders</w:t>
            </w:r>
          </w:p>
        </w:tc>
      </w:tr>
      <w:tr w:rsidR="00B04BA9" w:rsidRPr="00B04BA9" w:rsidTr="0055020D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F350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F348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7A1DA4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548C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809100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Partial or Early Cancellation of Authority</w:t>
            </w:r>
          </w:p>
        </w:tc>
      </w:tr>
      <w:tr w:rsidR="00B04BA9" w:rsidRPr="00B04BA9" w:rsidTr="00EB069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F301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81472F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25411B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809200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Offset for Partial or Early Cancellation of Authority</w:t>
            </w:r>
          </w:p>
        </w:tc>
      </w:tr>
      <w:tr w:rsidR="00B04BA9" w:rsidRPr="00B04BA9" w:rsidTr="00B8171E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F301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F390AP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E204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DB0637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A25125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880100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Offset for Purchases of Assets</w:t>
            </w:r>
          </w:p>
        </w:tc>
      </w:tr>
      <w:tr w:rsidR="00B04BA9" w:rsidRPr="00B04BA9" w:rsidTr="006D2B31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F370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G124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G120</w:t>
            </w: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615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4E44D1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880200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Purchases of Property, Plant, and Equipment</w:t>
            </w:r>
          </w:p>
        </w:tc>
      </w:tr>
      <w:tr w:rsidR="00B04BA9" w:rsidRPr="00B04BA9" w:rsidTr="00CE15E4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G120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167C21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512914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880300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Purchases of Inventory and Related Property</w:t>
            </w:r>
          </w:p>
        </w:tc>
      </w:tr>
      <w:tr w:rsidR="00B04BA9" w:rsidRPr="00B04BA9" w:rsidTr="007F2E7B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B438AP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2D11AB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4BA9" w:rsidRPr="00B04BA9" w:rsidRDefault="00B04BA9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  <w:r w:rsidRPr="00B04BA9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0" w:type="dxa"/>
          <w:left w:w="10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04BA9" w:rsidRPr="00B04BA9" w:rsidTr="006B7EAA">
        <w:trPr>
          <w:jc w:val="center"/>
        </w:trPr>
        <w:tc>
          <w:tcPr>
            <w:tcW w:w="2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  <w:right w:w="8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Account Number and Title: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880400</w:t>
            </w:r>
          </w:p>
        </w:tc>
        <w:tc>
          <w:tcPr>
            <w:tcW w:w="5616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60" w:type="dxa"/>
              <w:bottom w:w="60" w:type="dxa"/>
            </w:tcMar>
          </w:tcPr>
          <w:p w:rsidR="00B04BA9" w:rsidRPr="00B04BA9" w:rsidRDefault="00B04BA9" w:rsidP="00B04BA9">
            <w:pPr>
              <w:pStyle w:val="PlainText"/>
              <w:keepNext/>
              <w:keepLines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Purchases of Assets - Other</w:t>
            </w:r>
          </w:p>
        </w:tc>
      </w:tr>
      <w:tr w:rsidR="00B04BA9" w:rsidRPr="00B04BA9" w:rsidTr="00110E3C">
        <w:trPr>
          <w:trHeight w:hRule="exact" w:val="300"/>
          <w:jc w:val="center"/>
        </w:trPr>
        <w:tc>
          <w:tcPr>
            <w:tcW w:w="46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Debit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40" w:type="dxa"/>
              <w:bottom w:w="40" w:type="dxa"/>
            </w:tcMar>
            <w:vAlign w:val="center"/>
          </w:tcPr>
          <w:p w:rsidR="00B04BA9" w:rsidRPr="00B04BA9" w:rsidRDefault="00B04BA9" w:rsidP="00B04BA9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4BA9">
              <w:rPr>
                <w:rFonts w:ascii="Times New Roman" w:hAnsi="Times New Roman" w:cs="Times New Roman"/>
                <w:b/>
                <w:sz w:val="20"/>
              </w:rPr>
              <w:t>Credit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B152AP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C132R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C136R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C138R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F370</w:t>
            </w:r>
          </w:p>
        </w:tc>
      </w:tr>
      <w:tr w:rsidR="00B04BA9" w:rsidRPr="00B04BA9" w:rsidTr="00B04BA9">
        <w:trPr>
          <w:trHeight w:hRule="exact" w:val="260"/>
          <w:jc w:val="center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B402AP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B604AP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D514AP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B04BA9">
              <w:rPr>
                <w:rFonts w:ascii="Times New Roman" w:hAnsi="Times New Roman" w:cs="Times New Roman"/>
                <w:sz w:val="20"/>
              </w:rPr>
              <w:t>G122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tcBorders>
              <w:left w:val="single" w:sz="12" w:space="0" w:color="auto"/>
            </w:tcBorders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auto"/>
          </w:tcPr>
          <w:p w:rsidR="00B04BA9" w:rsidRPr="00B04BA9" w:rsidRDefault="00B04BA9" w:rsidP="00E54783">
            <w:pPr>
              <w:pStyle w:val="PlainText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2458E" w:rsidRPr="00B04BA9" w:rsidRDefault="00A2458E" w:rsidP="00B04BA9">
      <w:pPr>
        <w:pStyle w:val="PlainText"/>
        <w:keepLines/>
        <w:spacing w:after="120"/>
        <w:rPr>
          <w:rFonts w:ascii="Times New Roman" w:hAnsi="Times New Roman" w:cs="Times New Roman"/>
          <w:sz w:val="20"/>
        </w:rPr>
      </w:pPr>
    </w:p>
    <w:sectPr w:rsidR="00A2458E" w:rsidRPr="00B04BA9" w:rsidSect="00023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E1" w:rsidRDefault="00D47BE1" w:rsidP="00387449">
      <w:pPr>
        <w:spacing w:after="0" w:line="240" w:lineRule="auto"/>
      </w:pPr>
      <w:r>
        <w:separator/>
      </w:r>
    </w:p>
  </w:endnote>
  <w:endnote w:type="continuationSeparator" w:id="0">
    <w:p w:rsidR="00D47BE1" w:rsidRDefault="00D47BE1" w:rsidP="003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799"/>
      <w:gridCol w:w="3933"/>
      <w:gridCol w:w="2628"/>
    </w:tblGrid>
    <w:tr w:rsidR="00750972" w:rsidRPr="00750972" w:rsidTr="00750972">
      <w:trPr>
        <w:trHeight w:hRule="exact" w:val="252"/>
      </w:trPr>
      <w:tc>
        <w:tcPr>
          <w:tcW w:w="3596" w:type="pct"/>
          <w:gridSpan w:val="2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rPr>
              <w:rFonts w:ascii="Times New Roman" w:hAnsi="Times New Roman" w:cs="Times New Roman"/>
              <w:b/>
              <w:sz w:val="20"/>
            </w:rPr>
          </w:pPr>
          <w:r w:rsidRPr="00750972">
            <w:rPr>
              <w:rFonts w:ascii="Times New Roman" w:hAnsi="Times New Roman" w:cs="Times New Roman"/>
              <w:b/>
              <w:sz w:val="20"/>
            </w:rPr>
            <w:t>R = The USSGL transaction mentions ‘Reverse’ in the Comment.</w:t>
          </w:r>
        </w:p>
      </w:tc>
      <w:tc>
        <w:tcPr>
          <w:tcW w:w="1404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right"/>
            <w:rPr>
              <w:rFonts w:ascii="Arial" w:hAnsi="Arial"/>
              <w:b/>
              <w:sz w:val="20"/>
            </w:rPr>
          </w:pPr>
        </w:p>
      </w:tc>
    </w:tr>
    <w:tr w:rsidR="00750972" w:rsidRPr="00750972" w:rsidTr="00750972">
      <w:trPr>
        <w:trHeight w:hRule="exact" w:val="252"/>
      </w:trPr>
      <w:tc>
        <w:tcPr>
          <w:tcW w:w="3596" w:type="pct"/>
          <w:gridSpan w:val="2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rPr>
              <w:rFonts w:ascii="Times New Roman" w:hAnsi="Times New Roman" w:cs="Times New Roman"/>
              <w:b/>
              <w:sz w:val="20"/>
            </w:rPr>
          </w:pPr>
          <w:r w:rsidRPr="00750972">
            <w:rPr>
              <w:rFonts w:ascii="Times New Roman" w:hAnsi="Times New Roman" w:cs="Times New Roman"/>
              <w:b/>
              <w:sz w:val="20"/>
            </w:rPr>
            <w:t>AP = The USSGL transaction mentions ‘Also Post’ in the Comment.</w:t>
          </w:r>
        </w:p>
      </w:tc>
      <w:tc>
        <w:tcPr>
          <w:tcW w:w="1404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right"/>
            <w:rPr>
              <w:rFonts w:ascii="Arial" w:hAnsi="Arial"/>
              <w:b/>
              <w:sz w:val="20"/>
            </w:rPr>
          </w:pPr>
        </w:p>
      </w:tc>
    </w:tr>
    <w:tr w:rsidR="00750972" w:rsidRPr="00750972" w:rsidTr="00750972">
      <w:trPr>
        <w:trHeight w:hRule="exact" w:val="144"/>
      </w:trPr>
      <w:tc>
        <w:tcPr>
          <w:tcW w:w="1495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rPr>
              <w:rFonts w:ascii="Arial" w:hAnsi="Arial"/>
              <w:b/>
              <w:sz w:val="20"/>
            </w:rPr>
          </w:pPr>
        </w:p>
      </w:tc>
      <w:tc>
        <w:tcPr>
          <w:tcW w:w="2101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404" w:type="pct"/>
          <w:vAlign w:val="center"/>
        </w:tcPr>
        <w:p w:rsidR="00750972" w:rsidRPr="00750972" w:rsidRDefault="00750972" w:rsidP="00750972">
          <w:pPr>
            <w:tabs>
              <w:tab w:val="center" w:pos="1152"/>
              <w:tab w:val="center" w:pos="7920"/>
            </w:tabs>
            <w:jc w:val="right"/>
            <w:rPr>
              <w:rFonts w:ascii="Arial" w:hAnsi="Arial"/>
              <w:b/>
              <w:sz w:val="20"/>
            </w:rPr>
          </w:pPr>
        </w:p>
      </w:tc>
    </w:tr>
    <w:tr w:rsidR="00750972" w:rsidRPr="00750972" w:rsidTr="009B67A4">
      <w:trPr>
        <w:trHeight w:hRule="exact" w:val="252"/>
      </w:trPr>
      <w:tc>
        <w:tcPr>
          <w:tcW w:w="1495" w:type="pct"/>
          <w:vAlign w:val="center"/>
        </w:tcPr>
        <w:p w:rsidR="00750972" w:rsidRPr="00750972" w:rsidRDefault="00B04BA9" w:rsidP="00750972">
          <w:pPr>
            <w:tabs>
              <w:tab w:val="center" w:pos="1152"/>
              <w:tab w:val="center" w:pos="7920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Bulletin No. 2020-15</w:t>
          </w:r>
        </w:p>
      </w:tc>
      <w:tc>
        <w:tcPr>
          <w:tcW w:w="2101" w:type="pct"/>
          <w:vAlign w:val="center"/>
        </w:tcPr>
        <w:p w:rsidR="00750972" w:rsidRPr="00750972" w:rsidRDefault="00466961" w:rsidP="00750972">
          <w:pPr>
            <w:tabs>
              <w:tab w:val="center" w:pos="1152"/>
              <w:tab w:val="center" w:pos="792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III AP</w:t>
          </w:r>
          <w:r w:rsidR="00750972" w:rsidRPr="00750972">
            <w:rPr>
              <w:rFonts w:ascii="Arial" w:hAnsi="Arial"/>
              <w:b/>
              <w:sz w:val="20"/>
            </w:rPr>
            <w:t xml:space="preserve"> - </w:t>
          </w:r>
          <w:r w:rsidR="00750972" w:rsidRPr="00750972">
            <w:rPr>
              <w:rFonts w:ascii="Arial" w:hAnsi="Arial"/>
              <w:b/>
              <w:sz w:val="20"/>
            </w:rPr>
            <w:fldChar w:fldCharType="begin"/>
          </w:r>
          <w:r w:rsidR="00750972" w:rsidRPr="00750972">
            <w:rPr>
              <w:rFonts w:ascii="Arial" w:hAnsi="Arial"/>
              <w:b/>
              <w:sz w:val="20"/>
            </w:rPr>
            <w:instrText xml:space="preserve"> PAGE  \* Arabic  \* MERGEFORMAT </w:instrText>
          </w:r>
          <w:r w:rsidR="00750972" w:rsidRPr="00750972">
            <w:rPr>
              <w:rFonts w:ascii="Arial" w:hAnsi="Arial"/>
              <w:b/>
              <w:sz w:val="20"/>
            </w:rPr>
            <w:fldChar w:fldCharType="separate"/>
          </w:r>
          <w:r w:rsidR="00020620">
            <w:rPr>
              <w:rFonts w:ascii="Arial" w:hAnsi="Arial"/>
              <w:b/>
              <w:noProof/>
              <w:sz w:val="20"/>
            </w:rPr>
            <w:t>1</w:t>
          </w:r>
          <w:r w:rsidR="00750972" w:rsidRPr="00750972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404" w:type="pct"/>
          <w:vAlign w:val="center"/>
        </w:tcPr>
        <w:p w:rsidR="00750972" w:rsidRPr="00750972" w:rsidRDefault="00B04BA9" w:rsidP="00750972">
          <w:pPr>
            <w:tabs>
              <w:tab w:val="center" w:pos="1152"/>
              <w:tab w:val="center" w:pos="7920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Arial" w:hAnsi="Arial"/>
              <w:b/>
              <w:sz w:val="20"/>
            </w:rPr>
            <w:t>June 2020</w:t>
          </w:r>
        </w:p>
      </w:tc>
    </w:tr>
  </w:tbl>
  <w:p w:rsidR="00BB7C53" w:rsidRPr="00BB7C53" w:rsidRDefault="00BB7C53" w:rsidP="00750972">
    <w:pPr>
      <w:pStyle w:val="Footer"/>
      <w:spacing w:line="120" w:lineRule="exact"/>
      <w:rPr>
        <w:sz w:val="16"/>
      </w:rPr>
    </w:pPr>
  </w:p>
  <w:p w:rsidR="00BB7C53" w:rsidRDefault="00BB7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E1" w:rsidRDefault="00D47BE1" w:rsidP="00387449">
      <w:pPr>
        <w:spacing w:after="0" w:line="240" w:lineRule="auto"/>
      </w:pPr>
      <w:r>
        <w:separator/>
      </w:r>
    </w:p>
  </w:footnote>
  <w:footnote w:type="continuationSeparator" w:id="0">
    <w:p w:rsidR="00D47BE1" w:rsidRDefault="00D47BE1" w:rsidP="0038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109"/>
      <w:gridCol w:w="1310"/>
      <w:gridCol w:w="3941"/>
    </w:tblGrid>
    <w:tr w:rsidR="00387449" w:rsidRPr="00387449" w:rsidTr="008D6C09">
      <w:trPr>
        <w:trHeight w:hRule="exact" w:val="288"/>
      </w:trPr>
      <w:tc>
        <w:tcPr>
          <w:tcW w:w="2195" w:type="pct"/>
          <w:shd w:val="clear" w:color="auto" w:fill="auto"/>
          <w:vAlign w:val="center"/>
        </w:tcPr>
        <w:p w:rsidR="00387449" w:rsidRPr="00387449" w:rsidRDefault="00B04BA9" w:rsidP="00387449">
          <w:pPr>
            <w:tabs>
              <w:tab w:val="center" w:pos="1152"/>
              <w:tab w:val="center" w:pos="7920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Part 1</w:t>
          </w:r>
        </w:p>
      </w:tc>
      <w:tc>
        <w:tcPr>
          <w:tcW w:w="700" w:type="pct"/>
          <w:shd w:val="clear" w:color="auto" w:fill="auto"/>
          <w:vAlign w:val="center"/>
        </w:tcPr>
        <w:p w:rsidR="00387449" w:rsidRPr="00387449" w:rsidRDefault="00387449" w:rsidP="00387449">
          <w:pPr>
            <w:tabs>
              <w:tab w:val="center" w:pos="1152"/>
              <w:tab w:val="center" w:pos="7920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2105" w:type="pct"/>
          <w:shd w:val="clear" w:color="auto" w:fill="auto"/>
          <w:vAlign w:val="center"/>
        </w:tcPr>
        <w:p w:rsidR="00387449" w:rsidRPr="00387449" w:rsidRDefault="00B04BA9" w:rsidP="00936019">
          <w:pPr>
            <w:tabs>
              <w:tab w:val="center" w:pos="1152"/>
              <w:tab w:val="center" w:pos="7920"/>
            </w:tabs>
            <w:spacing w:after="0" w:line="240" w:lineRule="auto"/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Fiscal Year 2020 Reporting</w:t>
          </w:r>
        </w:p>
      </w:tc>
    </w:tr>
    <w:tr w:rsidR="00387449" w:rsidRPr="00387449" w:rsidTr="008D6C09">
      <w:trPr>
        <w:trHeight w:hRule="exact" w:val="331"/>
      </w:trPr>
      <w:tc>
        <w:tcPr>
          <w:tcW w:w="2195" w:type="pct"/>
          <w:shd w:val="clear" w:color="auto" w:fill="auto"/>
          <w:vAlign w:val="bottom"/>
        </w:tcPr>
        <w:p w:rsidR="00387449" w:rsidRPr="00387449" w:rsidRDefault="00B04BA9" w:rsidP="00387449">
          <w:pPr>
            <w:tabs>
              <w:tab w:val="center" w:pos="1152"/>
              <w:tab w:val="center" w:pos="7920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SUPPLEMENT</w:t>
          </w:r>
        </w:p>
      </w:tc>
      <w:tc>
        <w:tcPr>
          <w:tcW w:w="700" w:type="pct"/>
          <w:shd w:val="clear" w:color="auto" w:fill="auto"/>
          <w:vAlign w:val="bottom"/>
        </w:tcPr>
        <w:p w:rsidR="00387449" w:rsidRPr="00387449" w:rsidRDefault="00387449" w:rsidP="00387449">
          <w:pPr>
            <w:tabs>
              <w:tab w:val="center" w:pos="1152"/>
              <w:tab w:val="center" w:pos="792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2105" w:type="pct"/>
          <w:shd w:val="clear" w:color="auto" w:fill="auto"/>
          <w:vAlign w:val="bottom"/>
        </w:tcPr>
        <w:p w:rsidR="00387449" w:rsidRPr="00387449" w:rsidRDefault="00B04BA9" w:rsidP="00387449">
          <w:pPr>
            <w:tabs>
              <w:tab w:val="center" w:pos="1152"/>
              <w:tab w:val="center" w:pos="7920"/>
            </w:tabs>
            <w:spacing w:after="0" w:line="240" w:lineRule="auto"/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Section III</w:t>
          </w:r>
        </w:p>
      </w:tc>
    </w:tr>
    <w:tr w:rsidR="00387449" w:rsidRPr="00387449" w:rsidTr="008D6C09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:rsidR="00387449" w:rsidRPr="00387449" w:rsidRDefault="00B04BA9" w:rsidP="00387449">
          <w:pPr>
            <w:tabs>
              <w:tab w:val="center" w:pos="1152"/>
              <w:tab w:val="center" w:pos="792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U.S. Standard General Ledger</w:t>
          </w:r>
        </w:p>
      </w:tc>
    </w:tr>
    <w:tr w:rsidR="00387449" w:rsidRPr="00387449" w:rsidTr="008D6C09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:rsidR="00387449" w:rsidRPr="00387449" w:rsidRDefault="00B04BA9" w:rsidP="00387449">
          <w:pPr>
            <w:tabs>
              <w:tab w:val="center" w:pos="1152"/>
              <w:tab w:val="center" w:pos="7920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Account Transaction Postings</w:t>
          </w:r>
        </w:p>
      </w:tc>
    </w:tr>
  </w:tbl>
  <w:p w:rsidR="00387449" w:rsidRPr="00387449" w:rsidRDefault="00387449" w:rsidP="00E12A2C">
    <w:pPr>
      <w:pStyle w:val="Header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8E" w:rsidRDefault="00A24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93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49"/>
    <w:rsid w:val="000148DA"/>
    <w:rsid w:val="00020620"/>
    <w:rsid w:val="00023D33"/>
    <w:rsid w:val="000340BC"/>
    <w:rsid w:val="000576C5"/>
    <w:rsid w:val="00064620"/>
    <w:rsid w:val="000A7007"/>
    <w:rsid w:val="000B2887"/>
    <w:rsid w:val="000D5443"/>
    <w:rsid w:val="00113AF1"/>
    <w:rsid w:val="00126BB7"/>
    <w:rsid w:val="001A29B1"/>
    <w:rsid w:val="001C3A32"/>
    <w:rsid w:val="001D36CA"/>
    <w:rsid w:val="001F7012"/>
    <w:rsid w:val="002269D4"/>
    <w:rsid w:val="002339C9"/>
    <w:rsid w:val="002454B7"/>
    <w:rsid w:val="0025101E"/>
    <w:rsid w:val="00265CC8"/>
    <w:rsid w:val="00266498"/>
    <w:rsid w:val="002855A9"/>
    <w:rsid w:val="002A0350"/>
    <w:rsid w:val="002C1262"/>
    <w:rsid w:val="002D006A"/>
    <w:rsid w:val="002D2352"/>
    <w:rsid w:val="002D6CD4"/>
    <w:rsid w:val="002F53D1"/>
    <w:rsid w:val="002F751F"/>
    <w:rsid w:val="00300A4A"/>
    <w:rsid w:val="0030718B"/>
    <w:rsid w:val="0031225E"/>
    <w:rsid w:val="00330EB2"/>
    <w:rsid w:val="003421C8"/>
    <w:rsid w:val="003521BE"/>
    <w:rsid w:val="003645C4"/>
    <w:rsid w:val="00387449"/>
    <w:rsid w:val="003A2C12"/>
    <w:rsid w:val="003B4C5A"/>
    <w:rsid w:val="003D395F"/>
    <w:rsid w:val="00402EBD"/>
    <w:rsid w:val="004528A8"/>
    <w:rsid w:val="00453660"/>
    <w:rsid w:val="004567DE"/>
    <w:rsid w:val="00466961"/>
    <w:rsid w:val="0048361E"/>
    <w:rsid w:val="00487FBB"/>
    <w:rsid w:val="004A3901"/>
    <w:rsid w:val="004B6963"/>
    <w:rsid w:val="004D0CAE"/>
    <w:rsid w:val="00503C60"/>
    <w:rsid w:val="00516D71"/>
    <w:rsid w:val="00520242"/>
    <w:rsid w:val="00533929"/>
    <w:rsid w:val="00542F00"/>
    <w:rsid w:val="00544041"/>
    <w:rsid w:val="00597523"/>
    <w:rsid w:val="005C09DC"/>
    <w:rsid w:val="005E266D"/>
    <w:rsid w:val="005E2835"/>
    <w:rsid w:val="005F10F1"/>
    <w:rsid w:val="005F2B13"/>
    <w:rsid w:val="006327BE"/>
    <w:rsid w:val="00636D7D"/>
    <w:rsid w:val="00656792"/>
    <w:rsid w:val="00660BF3"/>
    <w:rsid w:val="00677B05"/>
    <w:rsid w:val="0069453C"/>
    <w:rsid w:val="006C3526"/>
    <w:rsid w:val="006E12C7"/>
    <w:rsid w:val="006E2F90"/>
    <w:rsid w:val="00715DE2"/>
    <w:rsid w:val="00721BA1"/>
    <w:rsid w:val="007255F5"/>
    <w:rsid w:val="007373E2"/>
    <w:rsid w:val="00750972"/>
    <w:rsid w:val="00751AB7"/>
    <w:rsid w:val="00765805"/>
    <w:rsid w:val="0079551F"/>
    <w:rsid w:val="007A1716"/>
    <w:rsid w:val="007B4EDF"/>
    <w:rsid w:val="007D44F0"/>
    <w:rsid w:val="007E4281"/>
    <w:rsid w:val="008153CD"/>
    <w:rsid w:val="00820C5D"/>
    <w:rsid w:val="00831909"/>
    <w:rsid w:val="00884042"/>
    <w:rsid w:val="008C01FE"/>
    <w:rsid w:val="008D14CA"/>
    <w:rsid w:val="00907F6A"/>
    <w:rsid w:val="009167E7"/>
    <w:rsid w:val="0092392E"/>
    <w:rsid w:val="00936019"/>
    <w:rsid w:val="00961015"/>
    <w:rsid w:val="009717BE"/>
    <w:rsid w:val="009A5147"/>
    <w:rsid w:val="009C4293"/>
    <w:rsid w:val="009E4464"/>
    <w:rsid w:val="00A2458E"/>
    <w:rsid w:val="00A245C4"/>
    <w:rsid w:val="00A41AD2"/>
    <w:rsid w:val="00A632A1"/>
    <w:rsid w:val="00AA2652"/>
    <w:rsid w:val="00AE7902"/>
    <w:rsid w:val="00B008C7"/>
    <w:rsid w:val="00B04BA9"/>
    <w:rsid w:val="00B22C62"/>
    <w:rsid w:val="00B24A37"/>
    <w:rsid w:val="00B2533D"/>
    <w:rsid w:val="00B25F02"/>
    <w:rsid w:val="00B37FB9"/>
    <w:rsid w:val="00B63C2D"/>
    <w:rsid w:val="00B70162"/>
    <w:rsid w:val="00B71347"/>
    <w:rsid w:val="00B7370A"/>
    <w:rsid w:val="00B80B97"/>
    <w:rsid w:val="00BA5175"/>
    <w:rsid w:val="00BA6250"/>
    <w:rsid w:val="00BB7C53"/>
    <w:rsid w:val="00BD65A6"/>
    <w:rsid w:val="00BE621F"/>
    <w:rsid w:val="00BF7F87"/>
    <w:rsid w:val="00C05CCF"/>
    <w:rsid w:val="00CC45D1"/>
    <w:rsid w:val="00CD7637"/>
    <w:rsid w:val="00CF0BAF"/>
    <w:rsid w:val="00D13A22"/>
    <w:rsid w:val="00D26567"/>
    <w:rsid w:val="00D47BE1"/>
    <w:rsid w:val="00D53BCD"/>
    <w:rsid w:val="00DB542E"/>
    <w:rsid w:val="00DE667C"/>
    <w:rsid w:val="00E12A2C"/>
    <w:rsid w:val="00E31BD2"/>
    <w:rsid w:val="00E85F80"/>
    <w:rsid w:val="00EB5160"/>
    <w:rsid w:val="00F11441"/>
    <w:rsid w:val="00F20D54"/>
    <w:rsid w:val="00F31C62"/>
    <w:rsid w:val="00F514A1"/>
    <w:rsid w:val="00F85AA6"/>
    <w:rsid w:val="00F92D96"/>
    <w:rsid w:val="00F95044"/>
    <w:rsid w:val="00FA43A3"/>
    <w:rsid w:val="00FA4CAA"/>
    <w:rsid w:val="00FB002C"/>
    <w:rsid w:val="00FE0361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CDBB0D2-84D4-4E16-9EDD-D4F6E906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49"/>
  </w:style>
  <w:style w:type="paragraph" w:styleId="Footer">
    <w:name w:val="footer"/>
    <w:basedOn w:val="Normal"/>
    <w:link w:val="FooterChar"/>
    <w:uiPriority w:val="99"/>
    <w:unhideWhenUsed/>
    <w:rsid w:val="0038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49"/>
  </w:style>
  <w:style w:type="paragraph" w:styleId="BalloonText">
    <w:name w:val="Balloon Text"/>
    <w:basedOn w:val="Normal"/>
    <w:link w:val="BalloonTextChar"/>
    <w:uiPriority w:val="99"/>
    <w:semiHidden/>
    <w:unhideWhenUsed/>
    <w:rsid w:val="0038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245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45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13832</Words>
  <Characters>78844</Characters>
  <Application>Microsoft Office Word</Application>
  <DocSecurity>0</DocSecurity>
  <Lines>657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92492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Heather D. Six</cp:lastModifiedBy>
  <cp:revision>2</cp:revision>
  <cp:lastPrinted>2016-12-06T20:44:00Z</cp:lastPrinted>
  <dcterms:created xsi:type="dcterms:W3CDTF">2020-05-22T14:25:00Z</dcterms:created>
  <dcterms:modified xsi:type="dcterms:W3CDTF">2020-05-22T14:25:00Z</dcterms:modified>
  <cp:contentStatus/>
</cp:coreProperties>
</file>